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E9" w:rsidRPr="002305F2" w:rsidRDefault="009606E9" w:rsidP="009606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211D8">
        <w:rPr>
          <w:lang w:val="en-US"/>
        </w:rPr>
        <w:t> </w:t>
      </w:r>
      <w:r>
        <w:rPr>
          <w:rFonts w:ascii="Arial" w:hAnsi="Arial" w:cs="Arial"/>
          <w:b/>
          <w:sz w:val="32"/>
          <w:szCs w:val="32"/>
        </w:rPr>
        <w:t>29.08.2017 г. №61</w:t>
      </w:r>
    </w:p>
    <w:p w:rsidR="009606E9" w:rsidRPr="002305F2" w:rsidRDefault="009606E9" w:rsidP="009606E9">
      <w:pPr>
        <w:spacing w:after="0"/>
        <w:rPr>
          <w:rFonts w:ascii="Arial" w:hAnsi="Arial" w:cs="Arial"/>
          <w:b/>
          <w:sz w:val="32"/>
          <w:szCs w:val="32"/>
        </w:rPr>
      </w:pPr>
      <w:r w:rsidRPr="002305F2">
        <w:rPr>
          <w:rFonts w:ascii="Arial" w:hAnsi="Arial" w:cs="Arial"/>
          <w:sz w:val="24"/>
          <w:szCs w:val="24"/>
        </w:rPr>
        <w:t xml:space="preserve">                               </w:t>
      </w:r>
      <w:r w:rsidRPr="002305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06E9" w:rsidRPr="000F3862" w:rsidRDefault="009606E9" w:rsidP="009606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606E9" w:rsidRDefault="009606E9" w:rsidP="009606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606E9" w:rsidRPr="000F3862" w:rsidRDefault="009606E9" w:rsidP="009606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0F3862">
        <w:rPr>
          <w:rFonts w:ascii="Arial" w:hAnsi="Arial" w:cs="Arial"/>
          <w:b/>
          <w:sz w:val="32"/>
          <w:szCs w:val="32"/>
        </w:rPr>
        <w:t>БОХАНСКИЙ РАЙОН</w:t>
      </w:r>
      <w:r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«УКЫР»</w:t>
      </w:r>
    </w:p>
    <w:p w:rsidR="009606E9" w:rsidRPr="000F3862" w:rsidRDefault="009606E9" w:rsidP="009606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9606E9" w:rsidRPr="009547A1" w:rsidRDefault="009606E9" w:rsidP="009606E9">
      <w:pPr>
        <w:pStyle w:val="a3"/>
        <w:jc w:val="center"/>
      </w:pPr>
      <w:r w:rsidRPr="000F3862">
        <w:rPr>
          <w:rFonts w:ascii="Arial" w:hAnsi="Arial" w:cs="Arial"/>
          <w:b/>
          <w:sz w:val="32"/>
          <w:szCs w:val="32"/>
        </w:rPr>
        <w:t>ПОСТАНОВЛЕНИЕ</w:t>
      </w:r>
    </w:p>
    <w:p w:rsidR="009606E9" w:rsidRPr="00CB4FA4" w:rsidRDefault="009606E9" w:rsidP="009606E9">
      <w:pPr>
        <w:pStyle w:val="a3"/>
      </w:pPr>
      <w:r w:rsidRPr="00D211D8">
        <w:rPr>
          <w:rStyle w:val="a4"/>
          <w:lang w:val="en-US"/>
        </w:rPr>
        <w:t> </w:t>
      </w:r>
    </w:p>
    <w:p w:rsidR="009606E9" w:rsidRDefault="009606E9" w:rsidP="009606E9">
      <w:pPr>
        <w:pStyle w:val="a3"/>
        <w:spacing w:line="346" w:lineRule="atLeast"/>
        <w:jc w:val="center"/>
      </w:pPr>
      <w:r>
        <w:rPr>
          <w:b/>
          <w:bCs/>
        </w:rPr>
        <w:t>Об утверждении административного регламента</w:t>
      </w:r>
    </w:p>
    <w:p w:rsidR="009606E9" w:rsidRDefault="009606E9" w:rsidP="009606E9">
      <w:pPr>
        <w:pStyle w:val="a3"/>
        <w:spacing w:after="302" w:afterAutospacing="0" w:line="317" w:lineRule="atLeast"/>
        <w:ind w:firstLine="720"/>
        <w:jc w:val="center"/>
      </w:pPr>
      <w:r>
        <w:rPr>
          <w:b/>
          <w:bCs/>
        </w:rPr>
        <w:t>по предоставлению муниципальнойу 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9606E9" w:rsidRDefault="009606E9" w:rsidP="009606E9">
      <w:pPr>
        <w:pStyle w:val="a3"/>
        <w:jc w:val="center"/>
      </w:pPr>
      <w:r>
        <w:t> </w:t>
      </w:r>
    </w:p>
    <w:p w:rsidR="009606E9" w:rsidRDefault="009606E9" w:rsidP="009606E9">
      <w:pPr>
        <w:pStyle w:val="a3"/>
        <w:spacing w:line="302" w:lineRule="atLeast"/>
      </w:pPr>
      <w: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сельского </w:t>
      </w:r>
    </w:p>
    <w:p w:rsidR="009606E9" w:rsidRDefault="009606E9" w:rsidP="009606E9">
      <w:pPr>
        <w:pStyle w:val="a3"/>
        <w:spacing w:line="302" w:lineRule="atLeast"/>
      </w:pPr>
      <w:r>
        <w:t>ПОСТАНОВЛЯЕТ:</w:t>
      </w:r>
    </w:p>
    <w:p w:rsidR="009606E9" w:rsidRDefault="009606E9" w:rsidP="009606E9">
      <w:pPr>
        <w:pStyle w:val="a3"/>
        <w:spacing w:line="302" w:lineRule="atLeast"/>
        <w:ind w:firstLine="605"/>
      </w:pPr>
      <w:r>
        <w:t> </w:t>
      </w:r>
    </w:p>
    <w:p w:rsidR="009606E9" w:rsidRDefault="009606E9" w:rsidP="009606E9">
      <w:pPr>
        <w:pStyle w:val="a3"/>
        <w:spacing w:after="302" w:afterAutospacing="0" w:line="317" w:lineRule="atLeast"/>
        <w:ind w:firstLine="720"/>
      </w:pPr>
      <w:r>
        <w:t>1. Утвердить административный регламент 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rStyle w:val="a4"/>
        </w:rPr>
        <w:t xml:space="preserve"> (прилагается).</w:t>
      </w:r>
    </w:p>
    <w:p w:rsidR="009606E9" w:rsidRDefault="009606E9" w:rsidP="009606E9">
      <w:pPr>
        <w:pStyle w:val="a3"/>
        <w:ind w:firstLine="706"/>
      </w:pPr>
      <w:r>
        <w:t xml:space="preserve">2. Обнародовать настоящее постановление на информационном стенде в администрации сельского поселения </w:t>
      </w:r>
    </w:p>
    <w:p w:rsidR="009606E9" w:rsidRDefault="009606E9" w:rsidP="009606E9">
      <w:pPr>
        <w:pStyle w:val="a3"/>
        <w:spacing w:line="288" w:lineRule="atLeast"/>
      </w:pPr>
      <w:r>
        <w:t>3.   Контроль за исполнением настоящего Постановления оставляю за собой.</w:t>
      </w:r>
    </w:p>
    <w:p w:rsidR="009606E9" w:rsidRDefault="009606E9" w:rsidP="009606E9">
      <w:pPr>
        <w:pStyle w:val="a3"/>
        <w:spacing w:line="288" w:lineRule="atLeast"/>
      </w:pPr>
      <w:r>
        <w:t> </w:t>
      </w:r>
    </w:p>
    <w:p w:rsidR="009606E9" w:rsidRDefault="009606E9" w:rsidP="009606E9">
      <w:pPr>
        <w:pStyle w:val="a3"/>
        <w:spacing w:line="288" w:lineRule="atLeast"/>
      </w:pPr>
      <w:r>
        <w:t>Глава МО «Укыр»</w:t>
      </w:r>
    </w:p>
    <w:p w:rsidR="009606E9" w:rsidRDefault="009606E9" w:rsidP="009606E9">
      <w:pPr>
        <w:pStyle w:val="a3"/>
        <w:jc w:val="center"/>
      </w:pPr>
      <w:r>
        <w:t xml:space="preserve">  </w:t>
      </w:r>
    </w:p>
    <w:p w:rsidR="009606E9" w:rsidRDefault="009606E9" w:rsidP="009606E9">
      <w:pPr>
        <w:pStyle w:val="a3"/>
        <w:jc w:val="center"/>
      </w:pPr>
      <w:r>
        <w:t>ПРИЛОЖЕНИЕ</w:t>
      </w:r>
    </w:p>
    <w:p w:rsidR="009606E9" w:rsidRDefault="009606E9" w:rsidP="009606E9">
      <w:pPr>
        <w:pStyle w:val="a3"/>
      </w:pPr>
      <w:r>
        <w:lastRenderedPageBreak/>
        <w:t>                                                    к постановлению администрации</w:t>
      </w:r>
    </w:p>
    <w:p w:rsidR="009606E9" w:rsidRDefault="009606E9" w:rsidP="009606E9">
      <w:pPr>
        <w:pStyle w:val="a3"/>
        <w:jc w:val="center"/>
      </w:pPr>
      <w:r>
        <w:t>АДМИНИСТРАТИВНЫЙ РЕГЛАМЕНТ</w:t>
      </w:r>
    </w:p>
    <w:p w:rsidR="009606E9" w:rsidRDefault="009606E9" w:rsidP="009606E9">
      <w:pPr>
        <w:pStyle w:val="a3"/>
        <w:jc w:val="center"/>
      </w:pPr>
      <w:r>
        <w:t>Администрации муниципального образования «Укыр»</w:t>
      </w:r>
    </w:p>
    <w:p w:rsidR="009606E9" w:rsidRDefault="009606E9" w:rsidP="009606E9">
      <w:pPr>
        <w:pStyle w:val="a3"/>
        <w:jc w:val="center"/>
      </w:pPr>
      <w: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9606E9" w:rsidRDefault="009606E9" w:rsidP="009606E9">
      <w:pPr>
        <w:pStyle w:val="a3"/>
        <w:jc w:val="center"/>
      </w:pPr>
      <w:r>
        <w:t>Раздел 1. Общие положения</w:t>
      </w:r>
    </w:p>
    <w:p w:rsidR="009606E9" w:rsidRDefault="009606E9" w:rsidP="009606E9">
      <w:pPr>
        <w:pStyle w:val="a3"/>
        <w:ind w:firstLine="706"/>
      </w:pPr>
      <w:r>
        <w:t>1.1. Наименование административного регламента: «Административный регламент предоставления муниципальной услуги «Принятие документов, а также выдача разрешений о переводе или отказе в переводе жилого помещения в нежилое или нежилого помещения в жилое» (далее - Регламент).</w:t>
      </w:r>
    </w:p>
    <w:p w:rsidR="009606E9" w:rsidRDefault="009606E9" w:rsidP="009606E9">
      <w:pPr>
        <w:pStyle w:val="a3"/>
      </w:pPr>
      <w:r>
        <w:t>1.2. Настоящий Регламент разработан с целью повышения прозрачности деятельности администрации сельского поселения Укыр  (далее – администрация поселения)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 и установления персональной ответственности должностных лиц за соблюдением требований настоящего Регламента по каждому действию или административной процедуре в составе муниципальной услуги.</w:t>
      </w:r>
    </w:p>
    <w:p w:rsidR="009606E9" w:rsidRDefault="009606E9" w:rsidP="009606E9">
      <w:pPr>
        <w:pStyle w:val="a3"/>
        <w:jc w:val="center"/>
      </w:pPr>
      <w:r>
        <w:t>Раздел 2. Стандарт предоставления муниципальной услуги</w:t>
      </w:r>
    </w:p>
    <w:p w:rsidR="009606E9" w:rsidRDefault="009606E9" w:rsidP="009606E9">
      <w:pPr>
        <w:pStyle w:val="a3"/>
        <w:ind w:firstLine="720"/>
      </w:pPr>
      <w:r>
        <w:t>2.1. Наименование муниципальной услуги - «Принятие документов, а также выдача разрешений о переводе или отказе в переводе жилого помещения в нежилое или нежилого помещения в жилое помещение».</w:t>
      </w:r>
    </w:p>
    <w:p w:rsidR="009606E9" w:rsidRPr="00804D24" w:rsidRDefault="009606E9" w:rsidP="009606E9">
      <w:pPr>
        <w:spacing w:after="0" w:line="240" w:lineRule="auto"/>
        <w:jc w:val="both"/>
      </w:pPr>
      <w:r>
        <w:t xml:space="preserve">2.2. Муниципальную услугу «Принятие документов, а также выдача разрешений о переводе или </w:t>
      </w:r>
      <w:r w:rsidRPr="00804D24">
        <w:t>отказе в переводе жилого помещения в нежилое или нежилого помещения в жилое помещение» (далее – муниципальная услуга) предоставляет специалист администрации</w:t>
      </w:r>
    </w:p>
    <w:p w:rsidR="009606E9" w:rsidRPr="00804D24" w:rsidRDefault="009606E9" w:rsidP="009606E9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4D24">
        <w:rPr>
          <w:rFonts w:ascii="Arial" w:eastAsia="Times New Roman" w:hAnsi="Arial" w:cs="Arial"/>
        </w:rPr>
        <w:t xml:space="preserve"> Администрация располагается по адресу: 669335, Иркутская область, Боханский район, с.УКЫР, ул.ШКОЛЬНАЯ, 24</w:t>
      </w:r>
    </w:p>
    <w:p w:rsidR="009606E9" w:rsidRPr="00804D24" w:rsidRDefault="009606E9" w:rsidP="009606E9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4D24">
        <w:rPr>
          <w:rFonts w:ascii="Arial" w:eastAsia="Times New Roman" w:hAnsi="Arial" w:cs="Arial"/>
        </w:rPr>
        <w:t>2) почтовый адрес: 669335, Иркутская область, Боханский район, с.УКЫР, ул.ШКОЛЬНАЯ, 24</w:t>
      </w:r>
    </w:p>
    <w:p w:rsidR="009606E9" w:rsidRPr="00804D24" w:rsidRDefault="009606E9" w:rsidP="009606E9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4D24">
        <w:rPr>
          <w:rFonts w:ascii="Arial" w:eastAsia="Times New Roman" w:hAnsi="Arial" w:cs="Arial"/>
        </w:rPr>
        <w:t xml:space="preserve"> 3) график работы администрации:</w:t>
      </w:r>
    </w:p>
    <w:p w:rsidR="009606E9" w:rsidRPr="00804D24" w:rsidRDefault="009606E9" w:rsidP="009606E9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4D24">
        <w:rPr>
          <w:rFonts w:ascii="Arial" w:eastAsia="Times New Roman" w:hAnsi="Arial" w:cs="Arial"/>
        </w:rPr>
        <w:t>Понедельник 9:00 – 17:00 (перерыв 13:00 – 14:00)</w:t>
      </w:r>
    </w:p>
    <w:p w:rsidR="009606E9" w:rsidRPr="00804D24" w:rsidRDefault="009606E9" w:rsidP="009606E9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4D24">
        <w:rPr>
          <w:rFonts w:ascii="Arial" w:eastAsia="Times New Roman" w:hAnsi="Arial" w:cs="Arial"/>
        </w:rPr>
        <w:t xml:space="preserve"> пятница – работа с документами</w:t>
      </w:r>
    </w:p>
    <w:p w:rsidR="009606E9" w:rsidRPr="00804D24" w:rsidRDefault="009606E9" w:rsidP="009606E9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4D24">
        <w:rPr>
          <w:rFonts w:ascii="Arial" w:eastAsia="Times New Roman" w:hAnsi="Arial" w:cs="Arial"/>
        </w:rPr>
        <w:t>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9606E9" w:rsidRPr="00804D24" w:rsidRDefault="009606E9" w:rsidP="009606E9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4D24">
        <w:rPr>
          <w:rFonts w:ascii="Arial" w:eastAsia="Times New Roman" w:hAnsi="Arial" w:cs="Arial"/>
        </w:rPr>
        <w:t>-на официальном сайте администрации;</w:t>
      </w:r>
    </w:p>
    <w:p w:rsidR="009606E9" w:rsidRPr="00804D24" w:rsidRDefault="009606E9" w:rsidP="009606E9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4D24">
        <w:rPr>
          <w:rFonts w:ascii="Arial" w:eastAsia="Times New Roman" w:hAnsi="Arial" w:cs="Arial"/>
        </w:rPr>
        <w:t>- на информационных стендах в помещениях администрации.</w:t>
      </w:r>
    </w:p>
    <w:p w:rsidR="009606E9" w:rsidRPr="00804D24" w:rsidRDefault="009606E9" w:rsidP="009606E9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4D24">
        <w:rPr>
          <w:rFonts w:ascii="Arial" w:eastAsia="Times New Roman" w:hAnsi="Arial" w:cs="Arial"/>
        </w:rPr>
        <w:t>4) справочные телефоны: 89041127189</w:t>
      </w:r>
    </w:p>
    <w:p w:rsidR="009606E9" w:rsidRPr="00804D24" w:rsidRDefault="009606E9" w:rsidP="009606E9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4D24">
        <w:rPr>
          <w:rFonts w:ascii="Arial" w:eastAsia="Times New Roman" w:hAnsi="Arial" w:cs="Arial"/>
        </w:rPr>
        <w:t xml:space="preserve">5) адрес официального сайта администрации в телекоммуникационной сети «Интернет»: bohan.irkobl.ru  E-mail: </w:t>
      </w:r>
      <w:r w:rsidRPr="00804D24">
        <w:rPr>
          <w:rFonts w:ascii="Arial" w:eastAsia="Times New Roman" w:hAnsi="Arial" w:cs="Arial"/>
          <w:lang w:val="en-US"/>
        </w:rPr>
        <w:t>mo</w:t>
      </w:r>
      <w:r w:rsidRPr="00804D24">
        <w:rPr>
          <w:rFonts w:ascii="Arial" w:eastAsia="Times New Roman" w:hAnsi="Arial" w:cs="Arial"/>
        </w:rPr>
        <w:t>-</w:t>
      </w:r>
      <w:r w:rsidRPr="00804D24">
        <w:rPr>
          <w:rFonts w:ascii="Arial" w:eastAsia="Times New Roman" w:hAnsi="Arial" w:cs="Arial"/>
          <w:lang w:val="en-US"/>
        </w:rPr>
        <w:t>ukir</w:t>
      </w:r>
      <w:r w:rsidRPr="00804D24">
        <w:rPr>
          <w:rFonts w:ascii="Arial" w:eastAsia="Times New Roman" w:hAnsi="Arial" w:cs="Arial"/>
        </w:rPr>
        <w:t>@</w:t>
      </w:r>
      <w:r w:rsidRPr="00804D24">
        <w:rPr>
          <w:rFonts w:ascii="Arial" w:eastAsia="Times New Roman" w:hAnsi="Arial" w:cs="Arial"/>
          <w:lang w:val="en-US"/>
        </w:rPr>
        <w:t>yahdex</w:t>
      </w:r>
      <w:r w:rsidRPr="00804D24">
        <w:rPr>
          <w:rFonts w:ascii="Arial" w:eastAsia="Times New Roman" w:hAnsi="Arial" w:cs="Arial"/>
        </w:rPr>
        <w:t>.</w:t>
      </w:r>
      <w:r w:rsidRPr="00804D24">
        <w:rPr>
          <w:rFonts w:ascii="Arial" w:eastAsia="Times New Roman" w:hAnsi="Arial" w:cs="Arial"/>
          <w:lang w:val="en-US"/>
        </w:rPr>
        <w:t>ru</w:t>
      </w:r>
    </w:p>
    <w:p w:rsidR="009606E9" w:rsidRPr="00804D24" w:rsidRDefault="009606E9" w:rsidP="009606E9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4D24">
        <w:rPr>
          <w:rFonts w:ascii="Arial" w:eastAsia="Times New Roman" w:hAnsi="Arial" w:cs="Arial"/>
        </w:rPr>
        <w:t>Информация о месте нахождения и графиках работы Администрации и о порядке предоставления муниципальной услуги предоставляется следующими способами:</w:t>
      </w:r>
    </w:p>
    <w:p w:rsidR="009606E9" w:rsidRPr="00804D24" w:rsidRDefault="009606E9" w:rsidP="009606E9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4D24">
        <w:rPr>
          <w:rFonts w:ascii="Arial" w:eastAsia="Times New Roman" w:hAnsi="Arial" w:cs="Arial"/>
        </w:rPr>
        <w:t>а) по справочным телефонам;</w:t>
      </w:r>
    </w:p>
    <w:p w:rsidR="009606E9" w:rsidRPr="00804D24" w:rsidRDefault="009606E9" w:rsidP="009606E9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4D24">
        <w:rPr>
          <w:rFonts w:ascii="Arial" w:eastAsia="Times New Roman" w:hAnsi="Arial" w:cs="Arial"/>
        </w:rPr>
        <w:t>б) посредством Портала государственных и муниципальных услуг;</w:t>
      </w:r>
    </w:p>
    <w:p w:rsidR="009606E9" w:rsidRPr="00804D24" w:rsidRDefault="009606E9" w:rsidP="009606E9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4D24">
        <w:rPr>
          <w:rFonts w:ascii="Arial" w:eastAsia="Times New Roman" w:hAnsi="Arial" w:cs="Arial"/>
        </w:rPr>
        <w:t>в) посредством размещения на официальном сайте Администрации;</w:t>
      </w:r>
    </w:p>
    <w:p w:rsidR="009606E9" w:rsidRPr="00804D24" w:rsidRDefault="009606E9" w:rsidP="009606E9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4D24">
        <w:rPr>
          <w:rFonts w:ascii="Arial" w:eastAsia="Times New Roman" w:hAnsi="Arial" w:cs="Arial"/>
        </w:rPr>
        <w:t>г) в ходе личного приема граждан;</w:t>
      </w:r>
    </w:p>
    <w:p w:rsidR="009606E9" w:rsidRPr="00804D24" w:rsidRDefault="009606E9" w:rsidP="009606E9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4D24">
        <w:rPr>
          <w:rFonts w:ascii="Arial" w:eastAsia="Times New Roman" w:hAnsi="Arial" w:cs="Arial"/>
        </w:rPr>
        <w:lastRenderedPageBreak/>
        <w:t>д) посредством размещения информационных материалов на информационных стендах, установленных в помещениях Администрации, предназначенных для ожидания приема;</w:t>
      </w:r>
    </w:p>
    <w:p w:rsidR="009606E9" w:rsidRPr="00804D24" w:rsidRDefault="009606E9" w:rsidP="009606E9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4D24">
        <w:rPr>
          <w:rFonts w:ascii="Arial" w:eastAsia="Times New Roman" w:hAnsi="Arial" w:cs="Arial"/>
        </w:rPr>
        <w:t>1.4. Орган, обеспечивающим предоставление муниципальной услуги, является: МО «УКЫР» далее – МО «УКЫР»).</w:t>
      </w:r>
    </w:p>
    <w:p w:rsidR="009606E9" w:rsidRDefault="009606E9" w:rsidP="009606E9">
      <w:pPr>
        <w:pStyle w:val="a3"/>
      </w:pPr>
      <w:r>
        <w:t>являться юридические лица независимо от их организационно-правовой формы и формы собственности и физические лица независимо от их места проживания.</w:t>
      </w:r>
    </w:p>
    <w:p w:rsidR="009606E9" w:rsidRDefault="009606E9" w:rsidP="009606E9">
      <w:pPr>
        <w:pStyle w:val="a3"/>
        <w:ind w:firstLine="720"/>
      </w:pPr>
      <w:r>
        <w:t>2.4. Результатом предоставления муниципальной услуги является получение собственником переводимого помещения или уполномоченным им лицом:</w:t>
      </w:r>
    </w:p>
    <w:p w:rsidR="009606E9" w:rsidRDefault="009606E9" w:rsidP="009606E9">
      <w:pPr>
        <w:pStyle w:val="a3"/>
        <w:spacing w:line="360" w:lineRule="atLeast"/>
        <w:ind w:right="58" w:firstLine="706"/>
      </w:pPr>
      <w:r>
        <w:t>2.4.1. Уведомления о переводе помещения в случае, если для использования помещения в качестве жилого или нежилого помещения не требуется проведение переустройства и (или) перепланировки помещения, и (или) иных работ.</w:t>
      </w:r>
    </w:p>
    <w:p w:rsidR="009606E9" w:rsidRDefault="009606E9" w:rsidP="009606E9">
      <w:pPr>
        <w:pStyle w:val="a3"/>
        <w:spacing w:line="360" w:lineRule="atLeast"/>
        <w:ind w:right="58" w:firstLine="706"/>
      </w:pPr>
      <w:r>
        <w:t>2.4.2. Уведомления об отказе в переводе жилого помещения в нежилое и нежилого помещения в жилое помещение.</w:t>
      </w:r>
    </w:p>
    <w:p w:rsidR="009606E9" w:rsidRDefault="009606E9" w:rsidP="009606E9">
      <w:pPr>
        <w:pStyle w:val="a3"/>
        <w:ind w:firstLine="706"/>
      </w:pPr>
      <w:r>
        <w:t>2.5. Срок предоставления муниципальной услуги по выдаче разрешений, с момента подачи в установленном порядке заявления о предоставлении муниципальной услуги и необходимых документов, составляет не более 45 дней.</w:t>
      </w:r>
    </w:p>
    <w:p w:rsidR="009606E9" w:rsidRDefault="009606E9" w:rsidP="009606E9">
      <w:pPr>
        <w:pStyle w:val="a3"/>
        <w:ind w:firstLine="706"/>
      </w:pPr>
      <w:r>
        <w:t>2.6. Нормативные и иные правовые акты, регламентирующие предоставление муниципальных услуг:</w:t>
      </w:r>
    </w:p>
    <w:p w:rsidR="009606E9" w:rsidRDefault="009606E9" w:rsidP="009606E9">
      <w:pPr>
        <w:pStyle w:val="a3"/>
        <w:ind w:firstLine="706"/>
      </w:pPr>
      <w:r>
        <w:t>2.6.1. Жилищный кодекс Российской Федерации.</w:t>
      </w:r>
    </w:p>
    <w:p w:rsidR="009606E9" w:rsidRDefault="009606E9" w:rsidP="009606E9">
      <w:pPr>
        <w:pStyle w:val="a3"/>
        <w:ind w:firstLine="706"/>
      </w:pPr>
      <w:r>
        <w:t>2.6.2. Градостроительный кодекс Российской Федерации.</w:t>
      </w:r>
    </w:p>
    <w:p w:rsidR="009606E9" w:rsidRDefault="009606E9" w:rsidP="009606E9">
      <w:pPr>
        <w:pStyle w:val="a3"/>
        <w:ind w:firstLine="706"/>
      </w:pPr>
      <w:r>
        <w:t>2.6.3. Федеральный закон Российской Федерации от 06.10.2003 № 131-ФЗ «Об общих принципах организации местного самоуправления в Российской Федерации».</w:t>
      </w:r>
    </w:p>
    <w:p w:rsidR="009606E9" w:rsidRDefault="009606E9" w:rsidP="009606E9">
      <w:pPr>
        <w:pStyle w:val="a3"/>
        <w:ind w:firstLine="706"/>
      </w:pPr>
      <w:r>
        <w:t>2.6.4. Федеральный закон Российской Федерации от 02.05.2006 № 59-ФЗ «О порядке рассмотрения обращений граждан Российской Федерации».</w:t>
      </w:r>
    </w:p>
    <w:p w:rsidR="009606E9" w:rsidRDefault="009606E9" w:rsidP="009606E9">
      <w:pPr>
        <w:pStyle w:val="a3"/>
        <w:ind w:firstLine="706"/>
      </w:pPr>
      <w:r>
        <w:t xml:space="preserve">2.6.5.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9606E9" w:rsidRDefault="009606E9" w:rsidP="009606E9">
      <w:pPr>
        <w:pStyle w:val="a3"/>
      </w:pPr>
      <w:r>
        <w:t>2.6.6. Устав сельского поселения Укыр.</w:t>
      </w:r>
    </w:p>
    <w:p w:rsidR="009606E9" w:rsidRDefault="009606E9" w:rsidP="009606E9">
      <w:pPr>
        <w:pStyle w:val="a3"/>
        <w:ind w:firstLine="706"/>
      </w:pPr>
      <w:r>
        <w:t>2.7. Перечень документов, необходимых для предоставления муниципальной услуги:</w:t>
      </w:r>
    </w:p>
    <w:p w:rsidR="009606E9" w:rsidRDefault="009606E9" w:rsidP="009606E9">
      <w:pPr>
        <w:pStyle w:val="a3"/>
        <w:ind w:firstLine="706"/>
      </w:pPr>
      <w:r>
        <w:t>2.7.1. Заявление о переводе помещения (форма согласно приложению 1, 2, 3 к Регламенту).</w:t>
      </w:r>
    </w:p>
    <w:p w:rsidR="009606E9" w:rsidRDefault="009606E9" w:rsidP="009606E9">
      <w:pPr>
        <w:pStyle w:val="a3"/>
        <w:ind w:firstLine="706"/>
      </w:pPr>
      <w:r>
        <w:t>2.7.2.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9606E9" w:rsidRDefault="009606E9" w:rsidP="009606E9">
      <w:pPr>
        <w:pStyle w:val="a3"/>
        <w:ind w:firstLine="706"/>
      </w:pPr>
      <w:r>
        <w:lastRenderedPageBreak/>
        <w:t>2.7.3. 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9606E9" w:rsidRDefault="009606E9" w:rsidP="009606E9">
      <w:pPr>
        <w:pStyle w:val="a3"/>
        <w:ind w:firstLine="706"/>
      </w:pPr>
      <w:r>
        <w:t>2.7.4. Поэтажный план дома, в котором находится переводимое помещение.</w:t>
      </w:r>
    </w:p>
    <w:p w:rsidR="009606E9" w:rsidRDefault="009606E9" w:rsidP="009606E9">
      <w:pPr>
        <w:pStyle w:val="a3"/>
        <w:ind w:firstLine="706"/>
      </w:pPr>
      <w:r>
        <w:t>2.7.5.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нежилого).</w:t>
      </w:r>
    </w:p>
    <w:p w:rsidR="009606E9" w:rsidRDefault="009606E9" w:rsidP="009606E9">
      <w:pPr>
        <w:pStyle w:val="a3"/>
        <w:ind w:right="58" w:firstLine="907"/>
      </w:pPr>
      <w:r>
        <w:t xml:space="preserve">2.8. Исчерпывающий перечень оснований для отказа в приеме документов, необходимых для предоставления муниципальной услуги: </w:t>
      </w:r>
    </w:p>
    <w:p w:rsidR="009606E9" w:rsidRDefault="009606E9" w:rsidP="009606E9">
      <w:pPr>
        <w:pStyle w:val="a3"/>
        <w:ind w:right="58" w:firstLine="907"/>
      </w:pPr>
      <w:r>
        <w:t>2.8.1. Выявление несоответствий в представленных документах.</w:t>
      </w:r>
    </w:p>
    <w:p w:rsidR="009606E9" w:rsidRDefault="009606E9" w:rsidP="009606E9">
      <w:pPr>
        <w:pStyle w:val="a3"/>
        <w:ind w:right="58" w:firstLine="907"/>
      </w:pPr>
      <w:r>
        <w:t>2.8.2. Необходимость представления недостающих документов.</w:t>
      </w:r>
    </w:p>
    <w:p w:rsidR="009606E9" w:rsidRDefault="009606E9" w:rsidP="009606E9">
      <w:pPr>
        <w:pStyle w:val="a3"/>
        <w:ind w:right="58" w:firstLine="907"/>
      </w:pPr>
      <w:r>
        <w:t>2.8.3. Поступление заявления собственника помещения или уполномоченного им лица о приостановлении предоставления муниципальной услуги.</w:t>
      </w:r>
    </w:p>
    <w:p w:rsidR="009606E9" w:rsidRDefault="009606E9" w:rsidP="009606E9">
      <w:pPr>
        <w:pStyle w:val="a3"/>
        <w:ind w:right="58" w:firstLine="907"/>
      </w:pPr>
      <w:r>
        <w:t>2.8.4. На основании определения или решения суда.</w:t>
      </w:r>
    </w:p>
    <w:p w:rsidR="009606E9" w:rsidRDefault="009606E9" w:rsidP="009606E9">
      <w:pPr>
        <w:pStyle w:val="a3"/>
        <w:spacing w:line="360" w:lineRule="atLeast"/>
        <w:ind w:right="58" w:firstLine="907"/>
      </w:pPr>
      <w:r>
        <w:t>2.9. Исчерпывающий перечень оснований для отказа в предоставлении муниципальной услуги:</w:t>
      </w:r>
    </w:p>
    <w:p w:rsidR="009606E9" w:rsidRDefault="009606E9" w:rsidP="009606E9">
      <w:pPr>
        <w:pStyle w:val="a3"/>
        <w:spacing w:line="360" w:lineRule="atLeast"/>
        <w:ind w:right="58" w:firstLine="907"/>
      </w:pPr>
      <w:r>
        <w:t>2.9.1. Непредставления определенных настоящим Регламентом документов.</w:t>
      </w:r>
    </w:p>
    <w:p w:rsidR="009606E9" w:rsidRDefault="009606E9" w:rsidP="009606E9">
      <w:pPr>
        <w:pStyle w:val="a3"/>
        <w:spacing w:line="360" w:lineRule="atLeast"/>
        <w:ind w:right="58" w:firstLine="907"/>
      </w:pPr>
      <w:r>
        <w:t>2.9.1. Представления документов в ненадлежащий орган.</w:t>
      </w:r>
    </w:p>
    <w:p w:rsidR="009606E9" w:rsidRDefault="009606E9" w:rsidP="009606E9">
      <w:pPr>
        <w:pStyle w:val="a3"/>
        <w:spacing w:line="360" w:lineRule="atLeast"/>
        <w:ind w:right="58" w:firstLine="907"/>
      </w:pPr>
      <w:r>
        <w:t>2.9.2. Несоблюдения предусмотренных настоящим Регламентом требований.</w:t>
      </w:r>
    </w:p>
    <w:p w:rsidR="009606E9" w:rsidRDefault="009606E9" w:rsidP="009606E9">
      <w:pPr>
        <w:pStyle w:val="a3"/>
        <w:spacing w:line="360" w:lineRule="atLeast"/>
        <w:ind w:right="58" w:firstLine="907"/>
      </w:pPr>
      <w:r>
        <w:t>2.9.3. Несоответствия проекта переустройства и (или) перепланировки жилого помещения требованиям законодательства.</w:t>
      </w:r>
    </w:p>
    <w:p w:rsidR="009606E9" w:rsidRDefault="009606E9" w:rsidP="009606E9">
      <w:pPr>
        <w:pStyle w:val="a3"/>
        <w:spacing w:line="360" w:lineRule="atLeast"/>
        <w:ind w:right="58" w:firstLine="907"/>
      </w:pPr>
      <w:r>
        <w:t>Решение об отказе в переводе помещения должно содержать основания отказа с обязательной ссылкой на нарушения, предусмотренные действующим законодательством.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9606E9" w:rsidRDefault="009606E9" w:rsidP="009606E9">
      <w:pPr>
        <w:pStyle w:val="a3"/>
        <w:ind w:firstLine="720"/>
      </w:pPr>
      <w:r>
        <w:t xml:space="preserve">2.10. Муниципальная услуга предоставляется бесплатно. </w:t>
      </w:r>
    </w:p>
    <w:p w:rsidR="009606E9" w:rsidRDefault="009606E9" w:rsidP="009606E9">
      <w:pPr>
        <w:pStyle w:val="a3"/>
        <w:ind w:firstLine="720"/>
      </w:pPr>
      <w: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минут.</w:t>
      </w:r>
    </w:p>
    <w:p w:rsidR="009606E9" w:rsidRDefault="009606E9" w:rsidP="009606E9">
      <w:pPr>
        <w:pStyle w:val="a3"/>
        <w:ind w:left="101" w:firstLine="720"/>
      </w:pPr>
      <w:r>
        <w:t>2.12. Регистрация запроса заявителя о предоставлении муниципальной услуги производится в день его подачи.</w:t>
      </w:r>
    </w:p>
    <w:p w:rsidR="009606E9" w:rsidRDefault="009606E9" w:rsidP="009606E9">
      <w:pPr>
        <w:pStyle w:val="a3"/>
        <w:spacing w:line="360" w:lineRule="atLeast"/>
        <w:ind w:right="58" w:firstLine="907"/>
      </w:pPr>
      <w:r>
        <w:lastRenderedPageBreak/>
        <w:t xml:space="preserve">2.13. Места информирования заявителей о процедуре предоставления муниципальной услуги, заполнения необходимых документов, ожидания для сдачи и получения документов должны соответствовать комфортным условиям для заявителей и оптимальным условиям работы специалистов. Места информирования и ожидания оборудуются информационными стендами с образцами заполнения и перечнем документов, стульями и столами. </w:t>
      </w:r>
    </w:p>
    <w:p w:rsidR="009606E9" w:rsidRDefault="009606E9" w:rsidP="009606E9">
      <w:pPr>
        <w:pStyle w:val="a3"/>
        <w:spacing w:line="360" w:lineRule="atLeast"/>
        <w:ind w:right="58" w:firstLine="907"/>
      </w:pPr>
      <w:r>
        <w:t xml:space="preserve">Кабинеты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специалистов, участвующих в предоставлении муниципальной услуги, должно быть оборудовано персональным компьютером. </w:t>
      </w:r>
    </w:p>
    <w:p w:rsidR="009606E9" w:rsidRDefault="009606E9" w:rsidP="009606E9">
      <w:pPr>
        <w:pStyle w:val="a3"/>
        <w:spacing w:line="360" w:lineRule="atLeast"/>
        <w:ind w:right="58" w:firstLine="907"/>
      </w:pPr>
      <w:r>
        <w:t>В целях обеспечения конфиденциальности сведений о заявителе, одним специалистом, участвующим в предоставлении муниципальной услуги,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9606E9" w:rsidRDefault="009606E9" w:rsidP="009606E9">
      <w:pPr>
        <w:pStyle w:val="a3"/>
        <w:spacing w:line="360" w:lineRule="atLeast"/>
        <w:ind w:right="58" w:firstLine="907"/>
      </w:pPr>
      <w:r>
        <w:t>Место информирования, предназначенное для ознакомления заявителей с информационными материалами, оборудуется: стульями и столами для возможности оформления документов.</w:t>
      </w:r>
    </w:p>
    <w:p w:rsidR="009606E9" w:rsidRDefault="009606E9" w:rsidP="009606E9">
      <w:pPr>
        <w:pStyle w:val="a3"/>
        <w:spacing w:line="360" w:lineRule="atLeast"/>
        <w:ind w:right="58" w:firstLine="907"/>
      </w:pPr>
      <w:r>
        <w:t>Граждане, обратившиеся в службу о предоставлении муниципальной услуги, в обязательном порядке информируются специалистами о сроке совершения муниципальной услуги.</w:t>
      </w:r>
    </w:p>
    <w:p w:rsidR="009606E9" w:rsidRDefault="009606E9" w:rsidP="009606E9">
      <w:pPr>
        <w:pStyle w:val="a3"/>
        <w:ind w:firstLine="720"/>
      </w:pPr>
      <w:r>
        <w:t>2.14. Показатели доступности и качества муниципальной услуги.</w:t>
      </w:r>
    </w:p>
    <w:p w:rsidR="009606E9" w:rsidRDefault="009606E9" w:rsidP="009606E9">
      <w:pPr>
        <w:pStyle w:val="a3"/>
        <w:spacing w:line="360" w:lineRule="atLeast"/>
        <w:ind w:right="58"/>
      </w:pPr>
      <w:r>
        <w:t>2.14.1. Информирование о предоставлении муниципальной услуги осуществляется специалистами при личном контакте с гражданами, а также с использованием средств почтовой, телефонной, электронной связи.</w:t>
      </w:r>
    </w:p>
    <w:p w:rsidR="009606E9" w:rsidRDefault="009606E9" w:rsidP="009606E9">
      <w:pPr>
        <w:pStyle w:val="a3"/>
        <w:spacing w:line="360" w:lineRule="atLeast"/>
        <w:ind w:right="58"/>
      </w:pPr>
      <w:r>
        <w:t xml:space="preserve">Прием заявлений и документов для предоставления муниципальной услуги производится в приемном кабинете администрации, и передаются на регистрацию в день обращения. </w:t>
      </w:r>
    </w:p>
    <w:p w:rsidR="009606E9" w:rsidRDefault="009606E9" w:rsidP="009606E9">
      <w:pPr>
        <w:pStyle w:val="a3"/>
        <w:spacing w:line="360" w:lineRule="atLeast"/>
        <w:ind w:right="58" w:firstLine="706"/>
      </w:pPr>
      <w:r>
        <w:t>2.14.2. 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информирования, в устной и письменной форме.</w:t>
      </w:r>
    </w:p>
    <w:p w:rsidR="009606E9" w:rsidRDefault="009606E9" w:rsidP="009606E9">
      <w:pPr>
        <w:pStyle w:val="a3"/>
        <w:spacing w:line="360" w:lineRule="atLeast"/>
        <w:ind w:right="58" w:firstLine="706"/>
      </w:pPr>
      <w:r>
        <w:t xml:space="preserve">Индивидуальное устное информирование о процедуре предоставления муниципальной услуги осуществляется специалистами при обращении заявителей лично </w:t>
      </w:r>
      <w:r>
        <w:lastRenderedPageBreak/>
        <w:t xml:space="preserve">или по телефону. Продолжительность индивидуального устного информирования каждого заявителя составляет не более 15 минут. </w:t>
      </w:r>
    </w:p>
    <w:p w:rsidR="009606E9" w:rsidRDefault="009606E9" w:rsidP="009606E9">
      <w:pPr>
        <w:pStyle w:val="a3"/>
        <w:spacing w:line="360" w:lineRule="atLeast"/>
        <w:ind w:right="58" w:firstLine="706"/>
      </w:pPr>
      <w:r>
        <w:t xml:space="preserve">Индивидуальное письменное информирование о процедуре предоставления муниципальной услуги осуществляется специалистами при обращении заявителей путем почтовых отправлений, электронной почтой или через Интернет-сайт. Ответ направляется в письменном виде, электронной почтой, либо через Интернет-сайт в зависимости от способа обращения заявителя или способа доставки ответа, указанного в письменном обращении заявителя, в течение 30 дней со дня поступления запроса с указанием должности лица, подписавшего ответ, а также фамилии и номера телефона непосредственного исполнителя. </w:t>
      </w:r>
    </w:p>
    <w:p w:rsidR="009606E9" w:rsidRDefault="009606E9" w:rsidP="009606E9">
      <w:pPr>
        <w:pStyle w:val="a3"/>
        <w:spacing w:line="360" w:lineRule="atLeast"/>
        <w:ind w:right="58" w:firstLine="706"/>
      </w:pPr>
      <w:r>
        <w:t>Публичное письменное информирование осуществляется путем публикации информационных материалов в печатных СМИ, на Интернет - сайте, а также оформления информационных стендов.</w:t>
      </w:r>
    </w:p>
    <w:p w:rsidR="009606E9" w:rsidRDefault="009606E9" w:rsidP="009606E9">
      <w:pPr>
        <w:pStyle w:val="a3"/>
        <w:spacing w:line="360" w:lineRule="atLeast"/>
        <w:ind w:right="58" w:firstLine="706"/>
      </w:pPr>
      <w:r>
        <w:t>2.14.3. Информация об административных процедурах при предоставлении муниципальной услуги должна представляться заявителям в установленные сроки, быть четкой, достоверной, полной.</w:t>
      </w:r>
    </w:p>
    <w:p w:rsidR="009606E9" w:rsidRDefault="009606E9" w:rsidP="009606E9">
      <w:pPr>
        <w:pStyle w:val="a3"/>
        <w:ind w:firstLine="720"/>
      </w:pPr>
      <w:r>
        <w:t>2.14.4. Показателем качества предоставляемой услуги является отсутствие нарушений настоящего Регламента.</w:t>
      </w:r>
    </w:p>
    <w:p w:rsidR="009606E9" w:rsidRDefault="009606E9" w:rsidP="009606E9">
      <w:pPr>
        <w:pStyle w:val="a3"/>
        <w:spacing w:before="115" w:beforeAutospacing="0" w:after="115" w:afterAutospacing="0"/>
        <w:jc w:val="center"/>
      </w:pPr>
      <w:r>
        <w:t xml:space="preserve">Раздел 3. Состав, последовательность и сроки выполнения административных </w:t>
      </w:r>
      <w:r>
        <w:br/>
        <w:t xml:space="preserve">процедур, требования к порядку их выполнения, в том числе особенности </w:t>
      </w:r>
      <w:r>
        <w:br/>
        <w:t>выполнения административных процедур в электронной форме</w:t>
      </w:r>
    </w:p>
    <w:p w:rsidR="009606E9" w:rsidRDefault="009606E9" w:rsidP="009606E9">
      <w:pPr>
        <w:pStyle w:val="a3"/>
        <w:spacing w:line="360" w:lineRule="atLeast"/>
        <w:ind w:right="58"/>
      </w:pPr>
      <w:r>
        <w:t>3.1. Основанием для начала предоставления муниципальной услуги является обращение на имя главы сельского поселения  Укыр (далее – глава поселения) собственника помещения или уполномоченного им лица с заявлением о переводе жилого помещения в нежилое или нежилого помещения в жилое помещение с приложением документов, указанных в пункте 2.7. Регламента.</w:t>
      </w:r>
    </w:p>
    <w:p w:rsidR="009606E9" w:rsidRDefault="009606E9" w:rsidP="009606E9">
      <w:pPr>
        <w:pStyle w:val="a3"/>
        <w:spacing w:line="360" w:lineRule="atLeast"/>
        <w:ind w:right="58" w:firstLine="907"/>
      </w:pPr>
      <w:r>
        <w:t xml:space="preserve">3.2. Прием заявлений о переводе помещений осуществляется специалистами администрации в соответствии с графиком приема, приведенным в пункте 2.2. Регламента. </w:t>
      </w:r>
    </w:p>
    <w:p w:rsidR="009606E9" w:rsidRDefault="009606E9" w:rsidP="009606E9">
      <w:pPr>
        <w:pStyle w:val="a3"/>
        <w:spacing w:line="360" w:lineRule="atLeast"/>
        <w:ind w:right="58" w:firstLine="907"/>
      </w:pPr>
      <w:r>
        <w:t>3.3. Специалистом выдается заявителю расписка в получении документов с указанием их перечня и даты их принятия, о чем делается запись в Книге регистрации заявлений граждан по вопросам выполнения переустройства и (или) перепланировки жилых помещений, перевода жилого помещения в нежилое и нежилого помещения в жилое на территории поселения.</w:t>
      </w:r>
    </w:p>
    <w:p w:rsidR="009606E9" w:rsidRDefault="009606E9" w:rsidP="009606E9">
      <w:pPr>
        <w:pStyle w:val="a3"/>
        <w:spacing w:line="360" w:lineRule="atLeast"/>
        <w:ind w:right="58" w:firstLine="907"/>
      </w:pPr>
      <w:r>
        <w:lastRenderedPageBreak/>
        <w:t>Максимальный срок выполнения действия составляет 15 минут на каждого заявителя.</w:t>
      </w:r>
    </w:p>
    <w:p w:rsidR="009606E9" w:rsidRDefault="009606E9" w:rsidP="009606E9">
      <w:pPr>
        <w:pStyle w:val="a3"/>
        <w:spacing w:line="360" w:lineRule="atLeast"/>
        <w:ind w:right="58" w:firstLine="907"/>
      </w:pPr>
      <w:r>
        <w:t>3.4. Заявление и приложенные к нему документы регистрируются специалистами в журнале регистрации входящей корреспонденции в день поступления.</w:t>
      </w:r>
    </w:p>
    <w:p w:rsidR="009606E9" w:rsidRDefault="009606E9" w:rsidP="009606E9">
      <w:pPr>
        <w:pStyle w:val="a3"/>
        <w:spacing w:line="360" w:lineRule="atLeast"/>
        <w:ind w:right="58" w:firstLine="907"/>
      </w:pPr>
      <w:r>
        <w:t xml:space="preserve">3.5. Специалист в течение одного дня осуществляет проверку представленных документов на предмет полноты и правильности их составления с учетом требований законодательства </w:t>
      </w:r>
    </w:p>
    <w:p w:rsidR="009606E9" w:rsidRDefault="009606E9" w:rsidP="009606E9">
      <w:pPr>
        <w:pStyle w:val="a3"/>
        <w:spacing w:line="360" w:lineRule="atLeast"/>
        <w:ind w:right="58" w:firstLine="907"/>
      </w:pPr>
      <w:r>
        <w:t xml:space="preserve">3.6. В случае выявления несоответствий в представленных документах, а также необходимости представления недостающих документов специалист направляет в течение трех рабочих дней заявителю письмо о необходимости устранения несоответствий в представленных документах или предоставления недостающих документов. </w:t>
      </w:r>
    </w:p>
    <w:p w:rsidR="009606E9" w:rsidRDefault="009606E9" w:rsidP="009606E9">
      <w:pPr>
        <w:pStyle w:val="a3"/>
        <w:spacing w:line="360" w:lineRule="atLeast"/>
        <w:ind w:right="58" w:firstLine="907"/>
      </w:pPr>
      <w:r>
        <w:t>3.7. Специалист передает зарегистрированное заявление с пакетом приложенных документов на рассмотрение комиссии по жилищным вопросам администрации сельского поселения.</w:t>
      </w:r>
    </w:p>
    <w:p w:rsidR="009606E9" w:rsidRDefault="009606E9" w:rsidP="009606E9">
      <w:pPr>
        <w:pStyle w:val="a3"/>
        <w:ind w:left="187" w:firstLine="706"/>
      </w:pPr>
      <w:r>
        <w:t>3.8. Специалист:</w:t>
      </w:r>
    </w:p>
    <w:p w:rsidR="009606E9" w:rsidRDefault="009606E9" w:rsidP="009606E9">
      <w:pPr>
        <w:pStyle w:val="a3"/>
        <w:ind w:firstLine="907"/>
      </w:pPr>
      <w:r>
        <w:t>3.8.1. Готовит на основании протокольного решения комиссии проект постановления администрации поселения о выдаче разрешения о переводе жилых помещений в нежилые и нежилых помещений в жилые помещения (далее - постановление), либо мотивированный отказ в выдаче разрешения о переводе жилых помещений в нежилые и нежилых помещений в жилые помещения (далее - отказ).</w:t>
      </w:r>
    </w:p>
    <w:p w:rsidR="009606E9" w:rsidRDefault="009606E9" w:rsidP="009606E9">
      <w:pPr>
        <w:pStyle w:val="a3"/>
        <w:ind w:firstLine="706"/>
      </w:pPr>
      <w:r>
        <w:t xml:space="preserve">3.8.2. Направляет проект постановления на подпись главе поселения, или лицу, исполняющему его обязанности. </w:t>
      </w:r>
    </w:p>
    <w:p w:rsidR="009606E9" w:rsidRDefault="009606E9" w:rsidP="009606E9">
      <w:pPr>
        <w:pStyle w:val="a3"/>
        <w:ind w:firstLine="547"/>
      </w:pPr>
      <w:r>
        <w:t>3.9. После подписания проекта постановления специалист:</w:t>
      </w:r>
    </w:p>
    <w:p w:rsidR="009606E9" w:rsidRDefault="009606E9" w:rsidP="009606E9">
      <w:pPr>
        <w:pStyle w:val="a3"/>
      </w:pPr>
      <w:r>
        <w:t>3.9.1. Готовит уведомление о переводе (отказе в переводе) жилого (нежилого) помещения в нежилое (жилое) помещение (далее – Уведомление) по форме,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(жилое)».</w:t>
      </w:r>
    </w:p>
    <w:p w:rsidR="009606E9" w:rsidRDefault="009606E9" w:rsidP="009606E9">
      <w:pPr>
        <w:pStyle w:val="a3"/>
      </w:pPr>
      <w:r>
        <w:t>3.9.2. Регистрирует Уведомление в Журнале регистрации уведомлений о переводе (отказе в переводе) жилого (нежилого) помещения в нежилое (жилое) на территории поселения.</w:t>
      </w:r>
    </w:p>
    <w:p w:rsidR="009606E9" w:rsidRDefault="009606E9" w:rsidP="009606E9">
      <w:pPr>
        <w:pStyle w:val="a3"/>
      </w:pPr>
      <w:r>
        <w:t xml:space="preserve">3.9.3. Выдает заявителю не позднее трех рабочих дней или направляет заказным письмом с уведомлением о вручении почтового отправления заявителю уведомление, подтверждающее принятие одного из решений. </w:t>
      </w:r>
    </w:p>
    <w:p w:rsidR="009606E9" w:rsidRDefault="009606E9" w:rsidP="009606E9">
      <w:pPr>
        <w:pStyle w:val="a3"/>
        <w:jc w:val="center"/>
      </w:pPr>
      <w:r>
        <w:t>Раздел 4. Формы контроля за исполнением Регламента</w:t>
      </w:r>
    </w:p>
    <w:p w:rsidR="009606E9" w:rsidRDefault="009606E9" w:rsidP="009606E9">
      <w:pPr>
        <w:pStyle w:val="a3"/>
        <w:ind w:firstLine="720"/>
      </w:pPr>
      <w:r>
        <w:lastRenderedPageBreak/>
        <w:t xml:space="preserve">4.1.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их непосредственным руководителем. </w:t>
      </w:r>
    </w:p>
    <w:p w:rsidR="009606E9" w:rsidRDefault="009606E9" w:rsidP="009606E9">
      <w:pPr>
        <w:pStyle w:val="a3"/>
        <w:ind w:firstLine="547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устанавливаются руководителем в непосредственном подчинении которых, находятся специалисты, ответственные за предоставление муниципальной услуги.</w:t>
      </w:r>
    </w:p>
    <w:p w:rsidR="009606E9" w:rsidRDefault="009606E9" w:rsidP="009606E9">
      <w:pPr>
        <w:pStyle w:val="a3"/>
        <w:ind w:firstLine="706"/>
      </w:pPr>
      <w:r>
        <w:t>4.3. Персональная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9606E9" w:rsidRDefault="009606E9" w:rsidP="009606E9">
      <w:pPr>
        <w:pStyle w:val="a3"/>
        <w:spacing w:before="115" w:beforeAutospacing="0" w:after="115" w:afterAutospacing="0"/>
        <w:jc w:val="center"/>
      </w:pPr>
      <w:r>
        <w:t xml:space="preserve">Раздел 5. Досудебный (внесудебный) порядок обжалования решений </w:t>
      </w:r>
      <w:r>
        <w:br/>
        <w:t xml:space="preserve">и действий (бездействия) органа, предоставляющего муниципальную услугу, </w:t>
      </w:r>
      <w:r>
        <w:br/>
        <w:t>а также должностных лиц или муниципальных служащих</w:t>
      </w:r>
    </w:p>
    <w:p w:rsidR="009606E9" w:rsidRDefault="009606E9" w:rsidP="009606E9">
      <w:pPr>
        <w:pStyle w:val="a3"/>
        <w:ind w:firstLine="720"/>
      </w:pPr>
      <w:r>
        <w:t>5.1.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определяется в соответствии с действующим законодательством Российской Федерации.</w:t>
      </w:r>
    </w:p>
    <w:p w:rsidR="009606E9" w:rsidRDefault="009606E9" w:rsidP="009606E9">
      <w:pPr>
        <w:pStyle w:val="a3"/>
        <w:ind w:firstLine="720"/>
      </w:pPr>
      <w:r>
        <w:t>5.2. Заявители имеют право на обжалование действий (бездействия) и решений, принятых в ходе предоставления муниципальной услуги, как во внесудебном порядке, так и в судебном порядке, установленном действующим законодательством Российской Федерации.</w:t>
      </w:r>
    </w:p>
    <w:p w:rsidR="009606E9" w:rsidRDefault="009606E9" w:rsidP="009606E9">
      <w:pPr>
        <w:pStyle w:val="a3"/>
        <w:ind w:firstLine="720"/>
      </w:pPr>
      <w:r>
        <w:t>5.3. Предметом обжалования является некачественное выполнение муниципальной услуги, закреплённой настоящим Регламентом.</w:t>
      </w:r>
    </w:p>
    <w:p w:rsidR="009606E9" w:rsidRDefault="009606E9" w:rsidP="009606E9">
      <w:pPr>
        <w:pStyle w:val="a3"/>
        <w:spacing w:line="360" w:lineRule="atLeast"/>
        <w:ind w:right="58" w:firstLine="706"/>
      </w:pPr>
      <w:r>
        <w:t>5.4. Жалоба получателя муниципальной услуги не рассматривается в следующих случаях:</w:t>
      </w:r>
    </w:p>
    <w:p w:rsidR="009606E9" w:rsidRDefault="009606E9" w:rsidP="009606E9">
      <w:pPr>
        <w:pStyle w:val="a3"/>
        <w:spacing w:line="360" w:lineRule="atLeast"/>
        <w:ind w:right="58" w:firstLine="706"/>
      </w:pPr>
      <w:r>
        <w:t>5.4.1. Не указана фамилия заявителя и почтовый адрес, по которому должен быть направлен ответ.</w:t>
      </w:r>
    </w:p>
    <w:p w:rsidR="009606E9" w:rsidRDefault="009606E9" w:rsidP="009606E9">
      <w:pPr>
        <w:pStyle w:val="a3"/>
        <w:spacing w:line="360" w:lineRule="atLeast"/>
        <w:ind w:right="58" w:firstLine="706"/>
      </w:pPr>
      <w:r>
        <w:t>5.4.2. Текст письменного обращения не поддается прочтению.</w:t>
      </w:r>
    </w:p>
    <w:p w:rsidR="009606E9" w:rsidRDefault="009606E9" w:rsidP="009606E9">
      <w:pPr>
        <w:pStyle w:val="a3"/>
        <w:spacing w:line="360" w:lineRule="atLeast"/>
        <w:ind w:right="58" w:firstLine="706"/>
      </w:pPr>
      <w:r>
        <w:t>В случае если прочтению поддается фамилия и почтовый адрес заявителя, ему сообщается о данной причине отказа в рассмотрении.</w:t>
      </w:r>
    </w:p>
    <w:p w:rsidR="009606E9" w:rsidRDefault="009606E9" w:rsidP="009606E9">
      <w:pPr>
        <w:pStyle w:val="a3"/>
        <w:spacing w:line="360" w:lineRule="atLeast"/>
        <w:ind w:right="58" w:firstLine="706"/>
      </w:pPr>
      <w:r>
        <w:t>5.4.3. Если обжалуется судебное решение, такое обращение возвращается заявителю с разъяснением порядка обжалования данного судебного решения.</w:t>
      </w:r>
    </w:p>
    <w:p w:rsidR="009606E9" w:rsidRDefault="009606E9" w:rsidP="009606E9">
      <w:pPr>
        <w:pStyle w:val="a3"/>
        <w:spacing w:line="360" w:lineRule="atLeast"/>
        <w:ind w:right="58" w:firstLine="706"/>
      </w:pPr>
      <w:r>
        <w:t xml:space="preserve">5.4.4. Если ответ по существу поставленного в жалобе вопроса не может быть дан без разглашения сведений, составляющих государственную или иную охраняемую </w:t>
      </w:r>
      <w:r>
        <w:lastRenderedPageBreak/>
        <w:t>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606E9" w:rsidRDefault="009606E9" w:rsidP="009606E9">
      <w:pPr>
        <w:pStyle w:val="a3"/>
        <w:ind w:firstLine="720"/>
      </w:pPr>
      <w:r>
        <w:t>5.5. Основанием для начала процедуры обжалования является не соблюдение требований по качественному выполнению муниципальной услуги, регламентируемой настоящим Регламентом.</w:t>
      </w:r>
    </w:p>
    <w:p w:rsidR="009606E9" w:rsidRDefault="009606E9" w:rsidP="009606E9">
      <w:pPr>
        <w:pStyle w:val="a3"/>
        <w:ind w:firstLine="720"/>
      </w:pPr>
      <w:r>
        <w:t>5.6. Если в жалобе содержится просьба заявителя об истребовании документов, имеющих существенное значение для обоснования и рассмотрения, которые отсутствуют у заявителя, то должностные лица, ответственные или уполномоченные должностного лица, рассматривающие жалобу, вправе запросить необходимые документы.</w:t>
      </w:r>
    </w:p>
    <w:p w:rsidR="009606E9" w:rsidRDefault="009606E9" w:rsidP="009606E9">
      <w:pPr>
        <w:pStyle w:val="a3"/>
        <w:ind w:firstLine="720"/>
      </w:pPr>
      <w:r>
        <w:t>В случае если в жалобе не ясна суть вопроса, должностное лицо, которому поручено рассмотрение жалобы, вправе пригласить заявителя для личной беседы, запросить в установленном порядке дополнительные материалы и объяснения заявителя.</w:t>
      </w:r>
    </w:p>
    <w:p w:rsidR="009606E9" w:rsidRDefault="009606E9" w:rsidP="009606E9">
      <w:pPr>
        <w:pStyle w:val="a3"/>
        <w:spacing w:line="360" w:lineRule="atLeast"/>
        <w:ind w:right="58" w:firstLine="907"/>
      </w:pPr>
      <w:r>
        <w:t xml:space="preserve">5.7. Заявители имеют право обратиться с жалобой лично (устно) или направить жалобу, в том числе посредством электронной почты, в администрацию поселения. </w:t>
      </w:r>
    </w:p>
    <w:p w:rsidR="009606E9" w:rsidRDefault="009606E9" w:rsidP="009606E9">
      <w:pPr>
        <w:pStyle w:val="a3"/>
        <w:spacing w:line="360" w:lineRule="atLeast"/>
        <w:ind w:right="58" w:firstLine="907"/>
      </w:pPr>
      <w:r>
        <w:t>Жалоба получателя муниципальной услуги в письменной форме должна содержать следующую информацию:</w:t>
      </w:r>
    </w:p>
    <w:p w:rsidR="009606E9" w:rsidRDefault="009606E9" w:rsidP="009606E9">
      <w:pPr>
        <w:pStyle w:val="a3"/>
        <w:spacing w:line="360" w:lineRule="atLeast"/>
        <w:ind w:right="58" w:firstLine="706"/>
      </w:pPr>
      <w:r>
        <w:t>- должность, фамилия, имя, отчество должностного лица, которому направляется письменное обращение;</w:t>
      </w:r>
    </w:p>
    <w:p w:rsidR="009606E9" w:rsidRDefault="009606E9" w:rsidP="009606E9">
      <w:pPr>
        <w:pStyle w:val="a3"/>
        <w:ind w:right="58" w:firstLine="907"/>
      </w:pPr>
      <w:r>
        <w:t>- фамилия, имя, отчество заявителя (либо фамилия, имя, отчество уполномоченного представителя - в случае обращения с жалобой представителя), почтовый адрес, по которому должен быть направлен ответ либо уведомление о переадресации жалобы;</w:t>
      </w:r>
    </w:p>
    <w:p w:rsidR="009606E9" w:rsidRDefault="009606E9" w:rsidP="009606E9">
      <w:pPr>
        <w:pStyle w:val="a3"/>
        <w:ind w:right="58" w:firstLine="706"/>
      </w:pPr>
      <w:r>
        <w:t>- суть жалобы или обжалуемого решения, действия (бездействия);</w:t>
      </w:r>
    </w:p>
    <w:p w:rsidR="009606E9" w:rsidRDefault="009606E9" w:rsidP="009606E9">
      <w:pPr>
        <w:pStyle w:val="a3"/>
        <w:ind w:right="58" w:firstLine="706"/>
      </w:pPr>
      <w:r>
        <w:t>- личная подпись заявителя и дата.</w:t>
      </w:r>
    </w:p>
    <w:p w:rsidR="009606E9" w:rsidRDefault="009606E9" w:rsidP="009606E9">
      <w:pPr>
        <w:pStyle w:val="a3"/>
        <w:ind w:firstLine="720"/>
      </w:pPr>
      <w:r>
        <w:t>5.8. Срок рассмотрения жалобы не должен превышать 30 дней со дня регистрации.</w:t>
      </w:r>
    </w:p>
    <w:p w:rsidR="009606E9" w:rsidRDefault="009606E9" w:rsidP="009606E9">
      <w:pPr>
        <w:pStyle w:val="a3"/>
        <w:ind w:firstLine="720"/>
      </w:pPr>
      <w:r>
        <w:t>В случаях, требующих проведения специальной проверки, истребования дополнительных материалов, принятия других мер, срок рассмотрения жалобы может быть продлён с сообщением об этом заявителю.</w:t>
      </w:r>
    </w:p>
    <w:p w:rsidR="009606E9" w:rsidRDefault="009606E9" w:rsidP="009606E9">
      <w:pPr>
        <w:pStyle w:val="a3"/>
        <w:ind w:firstLine="720"/>
      </w:pPr>
      <w:r>
        <w:t>Уведомление о продлении срока рассмотрения жалобы (промежуточный ответ) направляется заявителю заблаговременно (не позднее, чем за 2-3 дня до истечения срока).</w:t>
      </w:r>
    </w:p>
    <w:p w:rsidR="009606E9" w:rsidRDefault="009606E9" w:rsidP="009606E9">
      <w:pPr>
        <w:pStyle w:val="a3"/>
        <w:ind w:firstLine="720"/>
      </w:pPr>
      <w:r>
        <w:t>Окончанием срока рассмотрения жалобы считается дата направления письменного ответа заявителю.</w:t>
      </w:r>
    </w:p>
    <w:p w:rsidR="009606E9" w:rsidRDefault="009606E9" w:rsidP="009606E9">
      <w:pPr>
        <w:pStyle w:val="a3"/>
        <w:ind w:firstLine="720"/>
      </w:pPr>
      <w:r>
        <w:t xml:space="preserve">5.9. По результатам рассмотрения жалобы ответственное должностное лицо, которому поступила жалоба, принимает решение об удовлетворении требований </w:t>
      </w:r>
      <w:r>
        <w:lastRenderedPageBreak/>
        <w:t>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9606E9" w:rsidRDefault="009606E9" w:rsidP="009606E9">
      <w:pPr>
        <w:pStyle w:val="a3"/>
        <w:ind w:firstLine="720"/>
      </w:pPr>
      <w:r>
        <w:t>По результатам осуществленных проверочных действий ответственное должностное лицо:</w:t>
      </w:r>
    </w:p>
    <w:p w:rsidR="009606E9" w:rsidRDefault="009606E9" w:rsidP="009606E9">
      <w:pPr>
        <w:pStyle w:val="a3"/>
        <w:ind w:firstLine="720"/>
      </w:pPr>
      <w:r>
        <w:t>- готовит соответствующий акт проверки;</w:t>
      </w:r>
    </w:p>
    <w:p w:rsidR="009606E9" w:rsidRDefault="009606E9" w:rsidP="009606E9">
      <w:pPr>
        <w:pStyle w:val="a3"/>
        <w:ind w:firstLine="720"/>
      </w:pPr>
      <w:r>
        <w:t>- обеспечивает применение мер ответственности к лицу, оказывающему услугу;</w:t>
      </w:r>
    </w:p>
    <w:p w:rsidR="009606E9" w:rsidRDefault="009606E9" w:rsidP="009606E9">
      <w:pPr>
        <w:pStyle w:val="a3"/>
        <w:ind w:firstLine="720"/>
      </w:pPr>
      <w:r>
        <w:t>- не позднее 30 дней с момента регистрации жалобы направляет на имя заявителя официальное письмо, содержащее следующую информацию:</w:t>
      </w:r>
    </w:p>
    <w:p w:rsidR="009606E9" w:rsidRDefault="009606E9" w:rsidP="009606E9">
      <w:pPr>
        <w:pStyle w:val="a3"/>
      </w:pPr>
      <w:r>
        <w:t>- установленные факты нарушений, о которых было сообщено заявителем;</w:t>
      </w:r>
    </w:p>
    <w:p w:rsidR="009606E9" w:rsidRDefault="009606E9" w:rsidP="009606E9">
      <w:pPr>
        <w:pStyle w:val="a3"/>
        <w:ind w:firstLine="720"/>
      </w:pPr>
      <w:r>
        <w:t>- не установленные факты нарушений, о которых было сообщено заявителем.</w:t>
      </w:r>
    </w:p>
    <w:p w:rsidR="009606E9" w:rsidRDefault="009606E9" w:rsidP="009606E9">
      <w:pPr>
        <w:pStyle w:val="a3"/>
        <w:ind w:firstLine="720"/>
      </w:pPr>
      <w:r>
        <w:t>5.10. В случае несогласия с результатами досудебного обжалования, а также на любой стадии рассмотрения спорных вопросов, заявитель имеет право обратиться в суд согласно установленному действующим законодательством Российской Федерации порядку.</w:t>
      </w:r>
    </w:p>
    <w:p w:rsidR="009606E9" w:rsidRDefault="009606E9" w:rsidP="009606E9">
      <w:pPr>
        <w:pStyle w:val="a3"/>
        <w:ind w:left="5659" w:right="58"/>
      </w:pPr>
      <w:r>
        <w:t xml:space="preserve">Приложение 1 к административному регламенту предоставления муниципальной услуги«Принятие документов, а также выдача решений о переводе или об отказе в переводе жилого помещения в нежилое и нежилого помещения в жилое помещение» </w:t>
      </w:r>
    </w:p>
    <w:p w:rsidR="009606E9" w:rsidRDefault="009606E9" w:rsidP="009606E9">
      <w:pPr>
        <w:pStyle w:val="a3"/>
        <w:ind w:left="5659" w:right="58"/>
      </w:pPr>
      <w:r>
        <w:t xml:space="preserve">Главе сельского поселения </w:t>
      </w:r>
    </w:p>
    <w:p w:rsidR="009606E9" w:rsidRDefault="009606E9" w:rsidP="009606E9">
      <w:pPr>
        <w:pStyle w:val="a3"/>
        <w:ind w:left="5198" w:right="58" w:firstLine="475"/>
      </w:pPr>
      <w:r>
        <w:t>_____________________________</w:t>
      </w:r>
    </w:p>
    <w:p w:rsidR="009606E9" w:rsidRDefault="009606E9" w:rsidP="009606E9">
      <w:pPr>
        <w:pStyle w:val="a3"/>
        <w:ind w:left="4493" w:right="58" w:firstLine="475"/>
        <w:jc w:val="center"/>
      </w:pPr>
      <w:r>
        <w:t>(фамилия, имя, отчество)</w:t>
      </w:r>
    </w:p>
    <w:p w:rsidR="009606E9" w:rsidRDefault="009606E9" w:rsidP="009606E9">
      <w:pPr>
        <w:pStyle w:val="a3"/>
        <w:ind w:left="4954" w:right="58" w:firstLine="706"/>
      </w:pPr>
      <w:r>
        <w:t>от___________________________</w:t>
      </w:r>
    </w:p>
    <w:p w:rsidR="009606E9" w:rsidRDefault="009606E9" w:rsidP="009606E9">
      <w:pPr>
        <w:pStyle w:val="a3"/>
        <w:ind w:left="4954" w:right="58" w:firstLine="475"/>
        <w:jc w:val="center"/>
      </w:pPr>
      <w:r>
        <w:rPr>
          <w:i/>
          <w:iCs/>
        </w:rPr>
        <w:t>(фамилия, имя, отчество, наименование</w:t>
      </w:r>
    </w:p>
    <w:p w:rsidR="009606E9" w:rsidRDefault="009606E9" w:rsidP="009606E9">
      <w:pPr>
        <w:pStyle w:val="a3"/>
        <w:ind w:left="4954" w:right="58" w:firstLine="475"/>
      </w:pPr>
      <w:r>
        <w:t>_________________________________________</w:t>
      </w:r>
    </w:p>
    <w:p w:rsidR="009606E9" w:rsidRDefault="009606E9" w:rsidP="009606E9">
      <w:pPr>
        <w:pStyle w:val="a3"/>
        <w:ind w:left="4954" w:right="58" w:firstLine="475"/>
        <w:jc w:val="center"/>
      </w:pPr>
      <w:r>
        <w:rPr>
          <w:i/>
          <w:iCs/>
        </w:rPr>
        <w:t>юридического лица)</w:t>
      </w:r>
    </w:p>
    <w:p w:rsidR="009606E9" w:rsidRDefault="009606E9" w:rsidP="009606E9">
      <w:pPr>
        <w:pStyle w:val="a3"/>
        <w:ind w:left="4954" w:right="58" w:firstLine="706"/>
      </w:pPr>
      <w:r>
        <w:t>_____________________________</w:t>
      </w:r>
    </w:p>
    <w:p w:rsidR="009606E9" w:rsidRDefault="009606E9" w:rsidP="009606E9">
      <w:pPr>
        <w:pStyle w:val="a3"/>
        <w:ind w:left="4493" w:right="58" w:firstLine="475"/>
        <w:jc w:val="center"/>
      </w:pPr>
      <w:r>
        <w:rPr>
          <w:i/>
          <w:iCs/>
        </w:rPr>
        <w:t>(адрес, телефон)</w:t>
      </w:r>
    </w:p>
    <w:p w:rsidR="009606E9" w:rsidRDefault="009606E9" w:rsidP="009606E9">
      <w:pPr>
        <w:pStyle w:val="a3"/>
        <w:ind w:right="58" w:firstLine="907"/>
        <w:jc w:val="center"/>
      </w:pPr>
      <w:r>
        <w:t>Заявление</w:t>
      </w:r>
    </w:p>
    <w:p w:rsidR="009606E9" w:rsidRDefault="009606E9" w:rsidP="009606E9">
      <w:pPr>
        <w:pStyle w:val="a3"/>
        <w:ind w:right="58" w:firstLine="907"/>
        <w:jc w:val="center"/>
      </w:pPr>
      <w:r>
        <w:lastRenderedPageBreak/>
        <w:t>о переводе жилого помещения в нежилое с последующим пререустройством</w:t>
      </w:r>
    </w:p>
    <w:p w:rsidR="009606E9" w:rsidRDefault="009606E9" w:rsidP="009606E9">
      <w:pPr>
        <w:pStyle w:val="a3"/>
        <w:ind w:right="58" w:firstLine="907"/>
        <w:jc w:val="center"/>
      </w:pPr>
      <w:r>
        <w:t xml:space="preserve">и (или) перепланировкойот_____________________________________________________________________________________________________ </w:t>
      </w:r>
    </w:p>
    <w:p w:rsidR="009606E9" w:rsidRDefault="009606E9" w:rsidP="009606E9">
      <w:pPr>
        <w:pStyle w:val="a3"/>
        <w:ind w:right="58"/>
      </w:pPr>
      <w:r>
        <w:t>(указывается наниматель, представитель по доверенности, либо арендатор, либо собственник жилого помещения,</w:t>
      </w:r>
    </w:p>
    <w:p w:rsidR="009606E9" w:rsidRDefault="009606E9" w:rsidP="009606E9">
      <w:pPr>
        <w:pStyle w:val="a3"/>
        <w:ind w:right="58"/>
      </w:pPr>
      <w:r>
        <w:t>_______________________________________________________________________________________________________</w:t>
      </w:r>
    </w:p>
    <w:p w:rsidR="009606E9" w:rsidRDefault="009606E9" w:rsidP="009606E9">
      <w:pPr>
        <w:pStyle w:val="a3"/>
        <w:ind w:right="58" w:firstLine="907"/>
        <w:jc w:val="center"/>
      </w:pPr>
      <w:r>
        <w:t>документ, удостоверяющий личность)</w:t>
      </w:r>
    </w:p>
    <w:p w:rsidR="009606E9" w:rsidRDefault="009606E9" w:rsidP="009606E9">
      <w:pPr>
        <w:pStyle w:val="a3"/>
        <w:ind w:right="58"/>
      </w:pPr>
      <w:r>
        <w:t>______________________________________________________________________________________________________</w:t>
      </w:r>
    </w:p>
    <w:p w:rsidR="009606E9" w:rsidRDefault="009606E9" w:rsidP="009606E9">
      <w:pPr>
        <w:pStyle w:val="a3"/>
        <w:ind w:right="58"/>
      </w:pPr>
      <w:r>
        <w:t>Место нахождения жилого помещения:______________________________________________________________________</w:t>
      </w:r>
    </w:p>
    <w:p w:rsidR="009606E9" w:rsidRDefault="009606E9" w:rsidP="009606E9">
      <w:pPr>
        <w:pStyle w:val="a3"/>
        <w:ind w:right="58" w:firstLine="907"/>
        <w:jc w:val="center"/>
      </w:pPr>
      <w:r>
        <w:t>(указывается полный адрес:</w:t>
      </w:r>
    </w:p>
    <w:p w:rsidR="009606E9" w:rsidRDefault="009606E9" w:rsidP="009606E9">
      <w:pPr>
        <w:pStyle w:val="a3"/>
        <w:ind w:right="58"/>
      </w:pPr>
      <w:r>
        <w:t>_______________________________________________________________________________________________________</w:t>
      </w:r>
    </w:p>
    <w:p w:rsidR="009606E9" w:rsidRDefault="009606E9" w:rsidP="009606E9">
      <w:pPr>
        <w:pStyle w:val="a3"/>
        <w:ind w:right="58" w:firstLine="907"/>
        <w:jc w:val="center"/>
      </w:pPr>
      <w:r>
        <w:t>субъект Российской Федерации, муниципальное образование, поселение,</w:t>
      </w:r>
    </w:p>
    <w:p w:rsidR="009606E9" w:rsidRDefault="009606E9" w:rsidP="009606E9">
      <w:pPr>
        <w:pStyle w:val="a3"/>
        <w:ind w:right="58"/>
      </w:pPr>
      <w:r>
        <w:t>_______________________________________________________________________________________________________</w:t>
      </w:r>
    </w:p>
    <w:p w:rsidR="009606E9" w:rsidRDefault="009606E9" w:rsidP="009606E9">
      <w:pPr>
        <w:pStyle w:val="a3"/>
        <w:ind w:right="58" w:firstLine="907"/>
        <w:jc w:val="center"/>
      </w:pPr>
      <w:r>
        <w:t>улица, дом, корпус, строение, квартира (комната), подъезд, этаж)</w:t>
      </w:r>
    </w:p>
    <w:p w:rsidR="009606E9" w:rsidRDefault="009606E9" w:rsidP="009606E9">
      <w:pPr>
        <w:pStyle w:val="a3"/>
        <w:ind w:right="58"/>
      </w:pPr>
      <w:r>
        <w:t>______________________________________________________________________________________________________</w:t>
      </w:r>
    </w:p>
    <w:p w:rsidR="009606E9" w:rsidRDefault="009606E9" w:rsidP="009606E9">
      <w:pPr>
        <w:pStyle w:val="a3"/>
        <w:ind w:right="58"/>
      </w:pPr>
      <w:r>
        <w:t>Собственник (и) жилого помещения:________________________________________________________________________</w:t>
      </w:r>
    </w:p>
    <w:p w:rsidR="009606E9" w:rsidRDefault="009606E9" w:rsidP="009606E9">
      <w:pPr>
        <w:pStyle w:val="a3"/>
        <w:ind w:right="58"/>
      </w:pPr>
      <w:r>
        <w:t>Прошу разрешить________________________________________________________________________________________</w:t>
      </w:r>
    </w:p>
    <w:p w:rsidR="009606E9" w:rsidRDefault="009606E9" w:rsidP="009606E9">
      <w:pPr>
        <w:pStyle w:val="a3"/>
        <w:ind w:right="58" w:firstLine="907"/>
      </w:pPr>
      <w:r>
        <w:t>(перевод жилого помещения в нежилое помещение и</w:t>
      </w:r>
    </w:p>
    <w:p w:rsidR="009606E9" w:rsidRDefault="009606E9" w:rsidP="009606E9">
      <w:pPr>
        <w:pStyle w:val="a3"/>
        <w:ind w:right="58"/>
      </w:pPr>
      <w:r>
        <w:t>_______________________________________________________________________________________________________,</w:t>
      </w:r>
    </w:p>
    <w:p w:rsidR="009606E9" w:rsidRDefault="009606E9" w:rsidP="009606E9">
      <w:pPr>
        <w:pStyle w:val="a3"/>
        <w:ind w:right="58" w:firstLine="907"/>
        <w:jc w:val="center"/>
      </w:pPr>
      <w:r>
        <w:t>переустройство и перепланировку)</w:t>
      </w:r>
    </w:p>
    <w:p w:rsidR="009606E9" w:rsidRDefault="009606E9" w:rsidP="009606E9">
      <w:pPr>
        <w:pStyle w:val="a3"/>
        <w:ind w:right="58"/>
      </w:pPr>
      <w:r>
        <w:lastRenderedPageBreak/>
        <w:t xml:space="preserve">занимаего на основании__________________________________________________________________________________ </w:t>
      </w:r>
    </w:p>
    <w:p w:rsidR="009606E9" w:rsidRDefault="009606E9" w:rsidP="009606E9">
      <w:pPr>
        <w:pStyle w:val="a3"/>
        <w:ind w:right="58"/>
      </w:pPr>
      <w:r>
        <w:t xml:space="preserve">для размещения_________________________________________________________________________________________ </w:t>
      </w:r>
    </w:p>
    <w:p w:rsidR="009606E9" w:rsidRDefault="009606E9" w:rsidP="009606E9">
      <w:pPr>
        <w:pStyle w:val="a3"/>
        <w:ind w:right="58" w:firstLine="907"/>
      </w:pPr>
      <w:r>
        <w:t>(указывается целевое назначение помещения после перевода в нежилое помещение)</w:t>
      </w:r>
    </w:p>
    <w:p w:rsidR="009606E9" w:rsidRDefault="009606E9" w:rsidP="009606E9">
      <w:pPr>
        <w:pStyle w:val="a3"/>
        <w:ind w:right="58"/>
      </w:pPr>
      <w:r>
        <w:t>Согласно прилагаемому проекту (проектной документации) переустройства и (или) перепланировки жилого помещея обязуюсь: осуществить ремонтно-строительные работы в соответствии с проектом (проектной документацией);</w:t>
      </w:r>
    </w:p>
    <w:p w:rsidR="009606E9" w:rsidRDefault="009606E9" w:rsidP="009606E9">
      <w:pPr>
        <w:pStyle w:val="a3"/>
        <w:ind w:right="58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</w:t>
      </w:r>
    </w:p>
    <w:p w:rsidR="009606E9" w:rsidRDefault="009606E9" w:rsidP="009606E9">
      <w:pPr>
        <w:pStyle w:val="a3"/>
        <w:ind w:right="58" w:firstLine="907"/>
      </w:pPr>
      <w:r>
        <w:t>К заявлению прилагаются следующие документы:</w:t>
      </w:r>
    </w:p>
    <w:p w:rsidR="009606E9" w:rsidRDefault="009606E9" w:rsidP="009606E9">
      <w:pPr>
        <w:pStyle w:val="a3"/>
        <w:ind w:right="58" w:firstLine="907"/>
      </w:pPr>
      <w:r>
        <w:t>1._______________________________________________</w:t>
      </w:r>
    </w:p>
    <w:p w:rsidR="009606E9" w:rsidRDefault="009606E9" w:rsidP="009606E9">
      <w:pPr>
        <w:pStyle w:val="a3"/>
        <w:ind w:right="58" w:firstLine="907"/>
      </w:pPr>
      <w:r>
        <w:t>2._______________________________________________</w:t>
      </w:r>
    </w:p>
    <w:p w:rsidR="009606E9" w:rsidRDefault="009606E9" w:rsidP="009606E9">
      <w:pPr>
        <w:pStyle w:val="a3"/>
        <w:ind w:right="58" w:firstLine="907"/>
      </w:pPr>
      <w:r>
        <w:t>3._______________________________________________</w:t>
      </w:r>
    </w:p>
    <w:p w:rsidR="009606E9" w:rsidRDefault="009606E9" w:rsidP="009606E9">
      <w:pPr>
        <w:pStyle w:val="a3"/>
        <w:ind w:right="58" w:firstLine="907"/>
      </w:pPr>
      <w:r>
        <w:t xml:space="preserve">«__» ______________ 20___г. </w:t>
      </w:r>
    </w:p>
    <w:p w:rsidR="009606E9" w:rsidRDefault="009606E9" w:rsidP="009606E9">
      <w:pPr>
        <w:pStyle w:val="a3"/>
        <w:ind w:right="58" w:firstLine="907"/>
      </w:pPr>
      <w:r>
        <w:t>_____________________________________________ _____________________________</w:t>
      </w:r>
    </w:p>
    <w:p w:rsidR="009606E9" w:rsidRDefault="009606E9" w:rsidP="009606E9">
      <w:pPr>
        <w:pStyle w:val="a3"/>
        <w:ind w:right="58" w:firstLine="907"/>
      </w:pPr>
      <w:r>
        <w:t>(подпись заявителя) (расшифровка подписи заявителя)</w:t>
      </w:r>
    </w:p>
    <w:p w:rsidR="009606E9" w:rsidRDefault="009606E9" w:rsidP="009606E9">
      <w:pPr>
        <w:pStyle w:val="a3"/>
        <w:ind w:left="5659" w:right="58"/>
      </w:pPr>
      <w:r>
        <w:t xml:space="preserve">Приложение 2 к административному регламенту предоставления муниципальной услуги«Принятие документов, а также выдача решений о переводе или об отказе в переводе жилого помещения в нежилое и нежилого помещения в жилое помещение» </w:t>
      </w:r>
    </w:p>
    <w:p w:rsidR="009606E9" w:rsidRDefault="009606E9" w:rsidP="009606E9">
      <w:pPr>
        <w:pStyle w:val="a3"/>
        <w:ind w:left="5659" w:right="58"/>
      </w:pPr>
      <w:r>
        <w:t xml:space="preserve">Главе сельского поселения </w:t>
      </w:r>
    </w:p>
    <w:p w:rsidR="009606E9" w:rsidRDefault="009606E9" w:rsidP="009606E9">
      <w:pPr>
        <w:pStyle w:val="a3"/>
        <w:ind w:left="5659" w:right="58"/>
      </w:pPr>
    </w:p>
    <w:p w:rsidR="009606E9" w:rsidRDefault="009606E9" w:rsidP="009606E9">
      <w:pPr>
        <w:pStyle w:val="a3"/>
        <w:ind w:left="5198" w:right="58" w:firstLine="475"/>
      </w:pPr>
      <w:r>
        <w:t>_____________________________</w:t>
      </w:r>
    </w:p>
    <w:p w:rsidR="009606E9" w:rsidRDefault="009606E9" w:rsidP="009606E9">
      <w:pPr>
        <w:pStyle w:val="a3"/>
        <w:ind w:left="4493" w:right="58" w:firstLine="475"/>
        <w:jc w:val="center"/>
      </w:pPr>
      <w:r>
        <w:t>(фамилия, имя, отчество)</w:t>
      </w:r>
    </w:p>
    <w:p w:rsidR="009606E9" w:rsidRDefault="009606E9" w:rsidP="009606E9">
      <w:pPr>
        <w:pStyle w:val="a3"/>
        <w:ind w:left="4954" w:right="58" w:firstLine="706"/>
      </w:pPr>
      <w:r>
        <w:t>от___________________________</w:t>
      </w:r>
    </w:p>
    <w:p w:rsidR="009606E9" w:rsidRDefault="009606E9" w:rsidP="009606E9">
      <w:pPr>
        <w:pStyle w:val="a3"/>
        <w:ind w:left="4954" w:right="58" w:firstLine="475"/>
        <w:jc w:val="center"/>
      </w:pPr>
      <w:r>
        <w:rPr>
          <w:i/>
          <w:iCs/>
        </w:rPr>
        <w:lastRenderedPageBreak/>
        <w:t>(фамилия, имя, отчество, наименование</w:t>
      </w:r>
    </w:p>
    <w:p w:rsidR="009606E9" w:rsidRDefault="009606E9" w:rsidP="009606E9">
      <w:pPr>
        <w:pStyle w:val="a3"/>
        <w:ind w:left="4954" w:right="58" w:firstLine="475"/>
      </w:pPr>
      <w:r>
        <w:t>_________________________________________</w:t>
      </w:r>
    </w:p>
    <w:p w:rsidR="009606E9" w:rsidRDefault="009606E9" w:rsidP="009606E9">
      <w:pPr>
        <w:pStyle w:val="a3"/>
        <w:ind w:left="4954" w:right="58" w:firstLine="475"/>
        <w:jc w:val="center"/>
      </w:pPr>
      <w:r>
        <w:rPr>
          <w:i/>
          <w:iCs/>
        </w:rPr>
        <w:t>юридического лица)</w:t>
      </w:r>
    </w:p>
    <w:p w:rsidR="009606E9" w:rsidRDefault="009606E9" w:rsidP="009606E9">
      <w:pPr>
        <w:pStyle w:val="a3"/>
        <w:ind w:left="4954" w:right="58" w:firstLine="706"/>
      </w:pPr>
      <w:r>
        <w:t>_____________________________</w:t>
      </w:r>
    </w:p>
    <w:p w:rsidR="009606E9" w:rsidRDefault="009606E9" w:rsidP="009606E9">
      <w:pPr>
        <w:pStyle w:val="a3"/>
        <w:ind w:left="4493" w:right="58" w:firstLine="475"/>
        <w:jc w:val="center"/>
      </w:pPr>
      <w:r>
        <w:rPr>
          <w:i/>
          <w:iCs/>
        </w:rPr>
        <w:t>(адрес, телефон)</w:t>
      </w:r>
    </w:p>
    <w:p w:rsidR="009606E9" w:rsidRDefault="009606E9" w:rsidP="009606E9">
      <w:pPr>
        <w:pStyle w:val="a3"/>
        <w:ind w:right="58" w:firstLine="907"/>
        <w:jc w:val="center"/>
      </w:pPr>
      <w:r>
        <w:t>Заявление</w:t>
      </w:r>
    </w:p>
    <w:p w:rsidR="009606E9" w:rsidRDefault="009606E9" w:rsidP="009606E9">
      <w:pPr>
        <w:pStyle w:val="a3"/>
        <w:ind w:right="58" w:firstLine="907"/>
        <w:jc w:val="center"/>
      </w:pPr>
      <w:r>
        <w:t>о переводе жилого помещения в нежилое</w:t>
      </w:r>
    </w:p>
    <w:p w:rsidR="009606E9" w:rsidRDefault="009606E9" w:rsidP="009606E9">
      <w:pPr>
        <w:pStyle w:val="a3"/>
        <w:ind w:right="58"/>
      </w:pPr>
      <w:r>
        <w:t xml:space="preserve">от_____________________________________________________________________________________________________ </w:t>
      </w:r>
    </w:p>
    <w:p w:rsidR="009606E9" w:rsidRDefault="009606E9" w:rsidP="009606E9">
      <w:pPr>
        <w:pStyle w:val="a3"/>
        <w:ind w:right="58"/>
      </w:pPr>
      <w:r>
        <w:t>(указывается наниматель, представитель по доверенности, либо арендатор, либо собственник жилого помещения)</w:t>
      </w:r>
    </w:p>
    <w:p w:rsidR="009606E9" w:rsidRDefault="009606E9" w:rsidP="009606E9">
      <w:pPr>
        <w:pStyle w:val="a3"/>
        <w:ind w:right="58"/>
      </w:pPr>
      <w:r>
        <w:t>_______________________________________________________________________________________________________</w:t>
      </w:r>
    </w:p>
    <w:p w:rsidR="009606E9" w:rsidRDefault="009606E9" w:rsidP="009606E9">
      <w:pPr>
        <w:pStyle w:val="a3"/>
        <w:ind w:right="58"/>
      </w:pPr>
      <w:r>
        <w:t>Место нахождения жилого помещения:______________________________________________________________________</w:t>
      </w:r>
    </w:p>
    <w:p w:rsidR="009606E9" w:rsidRDefault="009606E9" w:rsidP="009606E9">
      <w:pPr>
        <w:pStyle w:val="a3"/>
        <w:ind w:right="58" w:firstLine="907"/>
        <w:jc w:val="center"/>
      </w:pPr>
      <w:r>
        <w:t>(указывается полный адрес:</w:t>
      </w:r>
    </w:p>
    <w:p w:rsidR="009606E9" w:rsidRDefault="009606E9" w:rsidP="009606E9">
      <w:pPr>
        <w:pStyle w:val="a3"/>
        <w:ind w:right="58"/>
      </w:pPr>
      <w:r>
        <w:t>_______________________________________________________________________________________________________</w:t>
      </w:r>
    </w:p>
    <w:p w:rsidR="009606E9" w:rsidRDefault="009606E9" w:rsidP="009606E9">
      <w:pPr>
        <w:pStyle w:val="a3"/>
        <w:ind w:right="58" w:firstLine="907"/>
        <w:jc w:val="center"/>
      </w:pPr>
      <w:r>
        <w:t>субъект Российской Федерации, муниципальное образование, поселение,</w:t>
      </w:r>
    </w:p>
    <w:p w:rsidR="009606E9" w:rsidRDefault="009606E9" w:rsidP="009606E9">
      <w:pPr>
        <w:pStyle w:val="a3"/>
        <w:ind w:right="58"/>
      </w:pPr>
      <w:r>
        <w:t>_______________________________________________________________________________________________________</w:t>
      </w:r>
    </w:p>
    <w:p w:rsidR="009606E9" w:rsidRDefault="009606E9" w:rsidP="009606E9">
      <w:pPr>
        <w:pStyle w:val="a3"/>
        <w:ind w:right="58" w:firstLine="907"/>
        <w:jc w:val="center"/>
      </w:pPr>
      <w:r>
        <w:t>улица, дом, корпус, строение, квартира (комната), подъезд, этаж)</w:t>
      </w:r>
    </w:p>
    <w:p w:rsidR="009606E9" w:rsidRDefault="009606E9" w:rsidP="009606E9">
      <w:pPr>
        <w:pStyle w:val="a3"/>
        <w:ind w:right="58"/>
      </w:pPr>
      <w:r>
        <w:t>_______________________________________________________________________________________________________</w:t>
      </w:r>
    </w:p>
    <w:p w:rsidR="009606E9" w:rsidRDefault="009606E9" w:rsidP="009606E9">
      <w:pPr>
        <w:pStyle w:val="a3"/>
        <w:ind w:right="58"/>
      </w:pPr>
      <w:r>
        <w:t>Собственник (и) жилого помещения:________________________________________________________________________</w:t>
      </w:r>
    </w:p>
    <w:p w:rsidR="009606E9" w:rsidRDefault="009606E9" w:rsidP="009606E9">
      <w:pPr>
        <w:pStyle w:val="a3"/>
        <w:ind w:right="58"/>
      </w:pPr>
      <w:r>
        <w:t>Прошу разрешить________________________________________________________________________________________,</w:t>
      </w:r>
    </w:p>
    <w:p w:rsidR="009606E9" w:rsidRDefault="009606E9" w:rsidP="009606E9">
      <w:pPr>
        <w:pStyle w:val="a3"/>
        <w:ind w:right="58" w:firstLine="907"/>
      </w:pPr>
      <w:r>
        <w:lastRenderedPageBreak/>
        <w:t>(перевод жилого помещения в нежилое помещение)</w:t>
      </w:r>
    </w:p>
    <w:p w:rsidR="009606E9" w:rsidRDefault="009606E9" w:rsidP="009606E9">
      <w:pPr>
        <w:pStyle w:val="a3"/>
        <w:ind w:right="58"/>
      </w:pPr>
      <w:r>
        <w:t xml:space="preserve">занимаего на основании__________________________________________________________________________________ </w:t>
      </w:r>
    </w:p>
    <w:p w:rsidR="009606E9" w:rsidRDefault="009606E9" w:rsidP="009606E9">
      <w:pPr>
        <w:pStyle w:val="a3"/>
        <w:ind w:right="58"/>
      </w:pPr>
      <w:r>
        <w:t xml:space="preserve">для размещения_________________________________________________________________________________________ </w:t>
      </w:r>
    </w:p>
    <w:p w:rsidR="009606E9" w:rsidRDefault="009606E9" w:rsidP="009606E9">
      <w:pPr>
        <w:pStyle w:val="a3"/>
        <w:ind w:right="58" w:firstLine="907"/>
      </w:pPr>
      <w:r>
        <w:t>(указывается целевое назначения помещения после перевода в нежилое помещение)</w:t>
      </w:r>
    </w:p>
    <w:p w:rsidR="009606E9" w:rsidRDefault="009606E9" w:rsidP="009606E9">
      <w:pPr>
        <w:pStyle w:val="a3"/>
        <w:ind w:right="58" w:firstLine="907"/>
      </w:pPr>
      <w:r>
        <w:t>К заявлению прилагаются следующие документы:</w:t>
      </w:r>
    </w:p>
    <w:p w:rsidR="009606E9" w:rsidRDefault="009606E9" w:rsidP="009606E9">
      <w:pPr>
        <w:pStyle w:val="a3"/>
        <w:ind w:right="58" w:firstLine="907"/>
      </w:pPr>
      <w:r>
        <w:t>1._______________________________________________</w:t>
      </w:r>
    </w:p>
    <w:p w:rsidR="009606E9" w:rsidRDefault="009606E9" w:rsidP="009606E9">
      <w:pPr>
        <w:pStyle w:val="a3"/>
        <w:ind w:right="58" w:firstLine="907"/>
      </w:pPr>
      <w:r>
        <w:t>2._______________________________________________</w:t>
      </w:r>
    </w:p>
    <w:p w:rsidR="009606E9" w:rsidRDefault="009606E9" w:rsidP="009606E9">
      <w:pPr>
        <w:pStyle w:val="a3"/>
        <w:ind w:right="58" w:firstLine="907"/>
      </w:pPr>
      <w:r>
        <w:t>3._______________________________________________</w:t>
      </w:r>
    </w:p>
    <w:p w:rsidR="009606E9" w:rsidRDefault="009606E9" w:rsidP="009606E9">
      <w:pPr>
        <w:pStyle w:val="a3"/>
        <w:ind w:right="58" w:firstLine="907"/>
      </w:pPr>
      <w:r>
        <w:t>4._______________________________________________</w:t>
      </w:r>
    </w:p>
    <w:p w:rsidR="009606E9" w:rsidRDefault="009606E9" w:rsidP="009606E9">
      <w:pPr>
        <w:pStyle w:val="a3"/>
        <w:ind w:right="58" w:firstLine="907"/>
      </w:pPr>
      <w:r>
        <w:t>5._______________________________________________</w:t>
      </w:r>
    </w:p>
    <w:p w:rsidR="009606E9" w:rsidRDefault="009606E9" w:rsidP="009606E9">
      <w:pPr>
        <w:pStyle w:val="a3"/>
        <w:ind w:right="58" w:firstLine="907"/>
      </w:pPr>
      <w:r>
        <w:t xml:space="preserve">«__» ______________ 20__ г. </w:t>
      </w:r>
    </w:p>
    <w:p w:rsidR="009606E9" w:rsidRDefault="009606E9" w:rsidP="009606E9">
      <w:pPr>
        <w:pStyle w:val="a3"/>
        <w:ind w:right="58" w:firstLine="907"/>
      </w:pPr>
      <w:r>
        <w:t>_________________________________________ _____________________________</w:t>
      </w:r>
    </w:p>
    <w:p w:rsidR="009606E9" w:rsidRDefault="009606E9" w:rsidP="009606E9">
      <w:pPr>
        <w:pStyle w:val="a3"/>
        <w:ind w:right="58" w:firstLine="907"/>
      </w:pPr>
      <w:r>
        <w:t>(подпись заявителя) (расшифровка подписи заявителя)</w:t>
      </w:r>
    </w:p>
    <w:p w:rsidR="009606E9" w:rsidRDefault="009606E9" w:rsidP="009606E9">
      <w:pPr>
        <w:pStyle w:val="a3"/>
        <w:ind w:left="5659" w:right="58"/>
      </w:pPr>
      <w:r>
        <w:t xml:space="preserve">Приложение 3 к административному регламенту предоставления муниципальной услуги«Принятие документов, а также выдача решений о переводе или об отказе в переводе жилого помещения в нежилое и нежилого помещения в жилое помещение» </w:t>
      </w:r>
    </w:p>
    <w:p w:rsidR="009606E9" w:rsidRDefault="009606E9" w:rsidP="009606E9">
      <w:pPr>
        <w:pStyle w:val="a3"/>
        <w:ind w:left="5659" w:right="58"/>
      </w:pPr>
      <w:r>
        <w:t xml:space="preserve">Главе сельского поселения </w:t>
      </w:r>
    </w:p>
    <w:p w:rsidR="009606E9" w:rsidRDefault="009606E9" w:rsidP="009606E9">
      <w:pPr>
        <w:pStyle w:val="a3"/>
        <w:ind w:left="5659" w:right="58"/>
      </w:pPr>
      <w:r>
        <w:t>_____________________________</w:t>
      </w:r>
    </w:p>
    <w:p w:rsidR="009606E9" w:rsidRDefault="009606E9" w:rsidP="009606E9">
      <w:pPr>
        <w:pStyle w:val="a3"/>
        <w:ind w:left="4493" w:right="58" w:firstLine="475"/>
        <w:jc w:val="center"/>
      </w:pPr>
      <w:r>
        <w:t>(фамилия, имя, отчество)</w:t>
      </w:r>
    </w:p>
    <w:p w:rsidR="009606E9" w:rsidRDefault="009606E9" w:rsidP="009606E9">
      <w:pPr>
        <w:pStyle w:val="a3"/>
        <w:ind w:left="4954" w:right="58" w:firstLine="706"/>
      </w:pPr>
      <w:r>
        <w:t>от___________________________</w:t>
      </w:r>
    </w:p>
    <w:p w:rsidR="009606E9" w:rsidRDefault="009606E9" w:rsidP="009606E9">
      <w:pPr>
        <w:pStyle w:val="a3"/>
        <w:ind w:left="4954" w:right="58" w:firstLine="475"/>
        <w:jc w:val="center"/>
      </w:pPr>
      <w:r>
        <w:rPr>
          <w:i/>
          <w:iCs/>
        </w:rPr>
        <w:t>(фамилия, имя, отчество, наименование</w:t>
      </w:r>
    </w:p>
    <w:p w:rsidR="009606E9" w:rsidRDefault="009606E9" w:rsidP="009606E9">
      <w:pPr>
        <w:pStyle w:val="a3"/>
        <w:ind w:left="4954" w:right="58" w:firstLine="475"/>
      </w:pPr>
      <w:r>
        <w:lastRenderedPageBreak/>
        <w:t>_________________________________________</w:t>
      </w:r>
    </w:p>
    <w:p w:rsidR="009606E9" w:rsidRDefault="009606E9" w:rsidP="009606E9">
      <w:pPr>
        <w:pStyle w:val="a3"/>
        <w:ind w:left="4954" w:right="58" w:firstLine="475"/>
        <w:jc w:val="center"/>
      </w:pPr>
      <w:r>
        <w:rPr>
          <w:i/>
          <w:iCs/>
        </w:rPr>
        <w:t>юридического лица)</w:t>
      </w:r>
    </w:p>
    <w:p w:rsidR="009606E9" w:rsidRDefault="009606E9" w:rsidP="009606E9">
      <w:pPr>
        <w:pStyle w:val="a3"/>
        <w:ind w:left="4954" w:right="58" w:firstLine="706"/>
      </w:pPr>
      <w:r>
        <w:t>_____________________________</w:t>
      </w:r>
    </w:p>
    <w:p w:rsidR="009606E9" w:rsidRDefault="009606E9" w:rsidP="009606E9">
      <w:pPr>
        <w:pStyle w:val="a3"/>
        <w:ind w:left="4493" w:right="58" w:firstLine="475"/>
        <w:jc w:val="center"/>
      </w:pPr>
      <w:r>
        <w:rPr>
          <w:i/>
          <w:iCs/>
        </w:rPr>
        <w:t>(адрес, телефон)</w:t>
      </w:r>
    </w:p>
    <w:p w:rsidR="009606E9" w:rsidRDefault="009606E9" w:rsidP="009606E9">
      <w:pPr>
        <w:pStyle w:val="a3"/>
        <w:ind w:right="58" w:firstLine="907"/>
        <w:jc w:val="center"/>
      </w:pPr>
      <w:r>
        <w:t>Заявление</w:t>
      </w:r>
    </w:p>
    <w:p w:rsidR="009606E9" w:rsidRDefault="009606E9" w:rsidP="009606E9">
      <w:pPr>
        <w:pStyle w:val="a3"/>
        <w:ind w:right="58" w:firstLine="907"/>
        <w:jc w:val="center"/>
      </w:pPr>
      <w:r>
        <w:t xml:space="preserve">о переводе нежилого помещения в жилое </w:t>
      </w:r>
    </w:p>
    <w:p w:rsidR="009606E9" w:rsidRDefault="009606E9" w:rsidP="009606E9">
      <w:pPr>
        <w:pStyle w:val="a3"/>
        <w:ind w:right="58"/>
      </w:pPr>
      <w:r>
        <w:t>от_____________________________________________________________________________________________________ (указывается наниматель, представитель по доверенности, либо арендатор, либо собственник нежилого помещения)</w:t>
      </w:r>
    </w:p>
    <w:p w:rsidR="009606E9" w:rsidRDefault="009606E9" w:rsidP="009606E9">
      <w:pPr>
        <w:pStyle w:val="a3"/>
        <w:ind w:right="58"/>
      </w:pPr>
      <w:r>
        <w:t>_______________________________________________________________________________________________________</w:t>
      </w:r>
    </w:p>
    <w:p w:rsidR="009606E9" w:rsidRDefault="009606E9" w:rsidP="009606E9">
      <w:pPr>
        <w:pStyle w:val="a3"/>
        <w:ind w:right="58"/>
      </w:pPr>
      <w:r>
        <w:t>Место нахождения не жилого помещения:______________________________________________________________________</w:t>
      </w:r>
    </w:p>
    <w:p w:rsidR="009606E9" w:rsidRDefault="009606E9" w:rsidP="009606E9">
      <w:pPr>
        <w:pStyle w:val="a3"/>
        <w:ind w:right="58" w:firstLine="907"/>
        <w:jc w:val="center"/>
      </w:pPr>
      <w:r>
        <w:t>(указывается полный адрес:</w:t>
      </w:r>
    </w:p>
    <w:p w:rsidR="009606E9" w:rsidRDefault="009606E9" w:rsidP="009606E9">
      <w:pPr>
        <w:pStyle w:val="a3"/>
        <w:ind w:right="58"/>
      </w:pPr>
      <w:r>
        <w:t>_______________________________________________________________________________________________________</w:t>
      </w:r>
    </w:p>
    <w:p w:rsidR="009606E9" w:rsidRDefault="009606E9" w:rsidP="009606E9">
      <w:pPr>
        <w:pStyle w:val="a3"/>
        <w:ind w:right="58" w:firstLine="907"/>
        <w:jc w:val="center"/>
      </w:pPr>
      <w:r>
        <w:t>субъект Российской Федерации, муниципальное образование, поселение,</w:t>
      </w:r>
    </w:p>
    <w:p w:rsidR="009606E9" w:rsidRDefault="009606E9" w:rsidP="009606E9">
      <w:pPr>
        <w:pStyle w:val="a3"/>
        <w:ind w:right="58"/>
      </w:pPr>
      <w:r>
        <w:t>_______________________________________________________________________________________________________</w:t>
      </w:r>
    </w:p>
    <w:p w:rsidR="009606E9" w:rsidRDefault="009606E9" w:rsidP="009606E9">
      <w:pPr>
        <w:pStyle w:val="a3"/>
        <w:ind w:right="58" w:firstLine="907"/>
        <w:jc w:val="center"/>
      </w:pPr>
      <w:r>
        <w:t>улица, дом, корпус, строение, квартира (комната), подъезд, этаж)</w:t>
      </w:r>
    </w:p>
    <w:p w:rsidR="009606E9" w:rsidRDefault="009606E9" w:rsidP="009606E9">
      <w:pPr>
        <w:pStyle w:val="a3"/>
        <w:ind w:right="58"/>
      </w:pPr>
      <w:r>
        <w:t>_______________________________________________________________________________________________________</w:t>
      </w:r>
    </w:p>
    <w:p w:rsidR="009606E9" w:rsidRDefault="009606E9" w:rsidP="009606E9">
      <w:pPr>
        <w:pStyle w:val="a3"/>
        <w:ind w:right="58"/>
      </w:pPr>
      <w:r>
        <w:t>Собственник (и) нежилого помещения:________________________________________________________________________</w:t>
      </w:r>
    </w:p>
    <w:p w:rsidR="009606E9" w:rsidRDefault="009606E9" w:rsidP="009606E9">
      <w:pPr>
        <w:pStyle w:val="a3"/>
        <w:ind w:right="58"/>
      </w:pPr>
      <w:r>
        <w:t>Прошу разрешить________________________________________________________________________________________,</w:t>
      </w:r>
    </w:p>
    <w:p w:rsidR="009606E9" w:rsidRDefault="009606E9" w:rsidP="009606E9">
      <w:pPr>
        <w:pStyle w:val="a3"/>
        <w:ind w:right="58" w:firstLine="907"/>
      </w:pPr>
      <w:r>
        <w:t>(перевод жилого помещения в нежилое помещение)</w:t>
      </w:r>
    </w:p>
    <w:p w:rsidR="009606E9" w:rsidRDefault="009606E9" w:rsidP="009606E9">
      <w:pPr>
        <w:pStyle w:val="a3"/>
        <w:ind w:right="58"/>
      </w:pPr>
      <w:r>
        <w:t xml:space="preserve">занимаего на основании__________________________________________________________________________________ </w:t>
      </w:r>
    </w:p>
    <w:p w:rsidR="009606E9" w:rsidRDefault="009606E9" w:rsidP="009606E9">
      <w:pPr>
        <w:pStyle w:val="a3"/>
        <w:ind w:right="58"/>
      </w:pPr>
      <w:r>
        <w:lastRenderedPageBreak/>
        <w:t xml:space="preserve">для размещения_________________________________________________________________________________________ </w:t>
      </w:r>
    </w:p>
    <w:p w:rsidR="009606E9" w:rsidRDefault="009606E9" w:rsidP="009606E9">
      <w:pPr>
        <w:pStyle w:val="a3"/>
        <w:ind w:right="58" w:firstLine="907"/>
      </w:pPr>
      <w:r>
        <w:t>(указывается целевое назначения помещения после перевода в нежилое помещение)</w:t>
      </w:r>
    </w:p>
    <w:p w:rsidR="009606E9" w:rsidRDefault="009606E9" w:rsidP="009606E9">
      <w:pPr>
        <w:pStyle w:val="a3"/>
        <w:ind w:right="58" w:firstLine="907"/>
      </w:pPr>
      <w:r>
        <w:t>К заявлению прилагаются следующие документы:</w:t>
      </w:r>
    </w:p>
    <w:p w:rsidR="009606E9" w:rsidRDefault="009606E9" w:rsidP="009606E9">
      <w:pPr>
        <w:pStyle w:val="a3"/>
        <w:ind w:right="58" w:firstLine="907"/>
      </w:pPr>
      <w:r>
        <w:t>1._______________________________________________</w:t>
      </w:r>
    </w:p>
    <w:p w:rsidR="009606E9" w:rsidRDefault="009606E9" w:rsidP="009606E9">
      <w:pPr>
        <w:pStyle w:val="a3"/>
        <w:ind w:right="58" w:firstLine="907"/>
      </w:pPr>
      <w:r>
        <w:t>2._______________________________________________</w:t>
      </w:r>
    </w:p>
    <w:p w:rsidR="009606E9" w:rsidRDefault="009606E9" w:rsidP="009606E9">
      <w:pPr>
        <w:pStyle w:val="a3"/>
        <w:ind w:right="58" w:firstLine="907"/>
      </w:pPr>
      <w:r>
        <w:t>3._______________________________________________</w:t>
      </w:r>
    </w:p>
    <w:p w:rsidR="009606E9" w:rsidRDefault="009606E9" w:rsidP="009606E9">
      <w:pPr>
        <w:pStyle w:val="a3"/>
        <w:ind w:right="58" w:firstLine="907"/>
      </w:pPr>
      <w:r>
        <w:t>4._______________________________________________</w:t>
      </w:r>
    </w:p>
    <w:p w:rsidR="009606E9" w:rsidRDefault="009606E9" w:rsidP="009606E9">
      <w:pPr>
        <w:pStyle w:val="a3"/>
        <w:ind w:right="58" w:firstLine="907"/>
      </w:pPr>
      <w:r>
        <w:t>5._______________________________________________</w:t>
      </w:r>
    </w:p>
    <w:p w:rsidR="009606E9" w:rsidRDefault="009606E9" w:rsidP="009606E9">
      <w:pPr>
        <w:pStyle w:val="a3"/>
        <w:ind w:right="58" w:firstLine="907"/>
      </w:pPr>
      <w:r>
        <w:t xml:space="preserve">«__» ______________ 20__ г. </w:t>
      </w:r>
    </w:p>
    <w:p w:rsidR="009606E9" w:rsidRDefault="009606E9" w:rsidP="009606E9">
      <w:pPr>
        <w:pStyle w:val="a3"/>
        <w:ind w:right="58" w:firstLine="907"/>
      </w:pPr>
      <w:r>
        <w:t>____________________________________ _____________________________</w:t>
      </w:r>
    </w:p>
    <w:p w:rsidR="009606E9" w:rsidRDefault="009606E9" w:rsidP="009606E9">
      <w:pPr>
        <w:pStyle w:val="a3"/>
      </w:pPr>
      <w:r>
        <w:t>(подпись заявителя) (расшифровка подписи заявителя</w:t>
      </w:r>
    </w:p>
    <w:p w:rsidR="009606E9" w:rsidRPr="00D211D8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9606E9" w:rsidRPr="00D211D8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9606E9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9606E9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9606E9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9606E9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9606E9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9606E9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9606E9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9606E9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9606E9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9606E9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9606E9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9606E9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9606E9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9606E9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9606E9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9606E9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9606E9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9606E9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9606E9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9606E9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9606E9" w:rsidRDefault="009606E9" w:rsidP="009606E9">
      <w:pPr>
        <w:pStyle w:val="a5"/>
        <w:jc w:val="left"/>
        <w:rPr>
          <w:b w:val="0"/>
          <w:i/>
          <w:sz w:val="28"/>
          <w:szCs w:val="28"/>
        </w:rPr>
      </w:pPr>
    </w:p>
    <w:p w:rsidR="0049242D" w:rsidRDefault="0049242D">
      <w:bookmarkStart w:id="0" w:name="_GoBack"/>
      <w:bookmarkEnd w:id="0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4"/>
    <w:rsid w:val="0049242D"/>
    <w:rsid w:val="009416F4"/>
    <w:rsid w:val="009606E9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06E9"/>
    <w:rPr>
      <w:b/>
      <w:bCs/>
    </w:rPr>
  </w:style>
  <w:style w:type="paragraph" w:styleId="a5">
    <w:name w:val="Title"/>
    <w:basedOn w:val="a"/>
    <w:link w:val="a6"/>
    <w:qFormat/>
    <w:rsid w:val="009606E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9606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06E9"/>
    <w:rPr>
      <w:b/>
      <w:bCs/>
    </w:rPr>
  </w:style>
  <w:style w:type="paragraph" w:styleId="a5">
    <w:name w:val="Title"/>
    <w:basedOn w:val="a"/>
    <w:link w:val="a6"/>
    <w:qFormat/>
    <w:rsid w:val="009606E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9606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4150</Words>
  <Characters>23660</Characters>
  <Application>Microsoft Office Word</Application>
  <DocSecurity>0</DocSecurity>
  <Lines>197</Lines>
  <Paragraphs>55</Paragraphs>
  <ScaleCrop>false</ScaleCrop>
  <Company/>
  <LinksUpToDate>false</LinksUpToDate>
  <CharactersWithSpaces>27755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2017-09-07T04:40:00Z</dcterms:created>
  <dcterms:modified xsi:type="dcterms:W3CDTF">2017-09-07T04:41:00Z</dcterms:modified>
</cp:coreProperties>
</file>